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6F" w:rsidRDefault="00E07E8B" w:rsidP="00D92F64">
      <w:pPr>
        <w:jc w:val="center"/>
        <w:rPr>
          <w:rFonts w:ascii="Arial" w:hAnsi="Arial" w:cs="Arial"/>
          <w:b/>
          <w:bCs/>
          <w:color w:val="CCCCFF"/>
          <w:sz w:val="28"/>
          <w:szCs w:val="28"/>
        </w:rPr>
      </w:pPr>
      <w:r w:rsidRPr="009005E9">
        <w:rPr>
          <w:rFonts w:ascii="Arial" w:hAnsi="Arial" w:cs="Arial"/>
          <w:b/>
          <w:bCs/>
          <w:noProof/>
          <w:color w:val="CCCCFF"/>
          <w:sz w:val="28"/>
          <w:szCs w:val="28"/>
        </w:rPr>
        <mc:AlternateContent>
          <mc:Choice Requires="wps">
            <w:drawing>
              <wp:anchor distT="0" distB="0" distL="114300" distR="114300" simplePos="0" relativeHeight="251657728" behindDoc="0" locked="0" layoutInCell="1" allowOverlap="1" wp14:anchorId="6A765902" wp14:editId="59417F76">
                <wp:simplePos x="0" y="0"/>
                <wp:positionH relativeFrom="column">
                  <wp:posOffset>-140335</wp:posOffset>
                </wp:positionH>
                <wp:positionV relativeFrom="paragraph">
                  <wp:posOffset>-69075</wp:posOffset>
                </wp:positionV>
                <wp:extent cx="1524000" cy="3048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04B8" w:rsidRPr="009005E9" w:rsidRDefault="00E804B8" w:rsidP="0019291E">
                            <w:pPr>
                              <w:jc w:val="center"/>
                              <w:rPr>
                                <w:rFonts w:ascii="Arial" w:hAnsi="Arial"/>
                                <w:b/>
                                <w:szCs w:val="32"/>
                              </w:rPr>
                            </w:pPr>
                            <w:r w:rsidRPr="009005E9">
                              <w:rPr>
                                <w:rFonts w:ascii="Arial" w:hAnsi="Arial"/>
                                <w:b/>
                                <w:bCs/>
                                <w:szCs w:val="32"/>
                                <w:lang w:val="en-US"/>
                              </w:rPr>
                              <w:t xml:space="preserve">Marché </w:t>
                            </w:r>
                            <w:r w:rsidR="000B4F4E">
                              <w:rPr>
                                <w:rFonts w:ascii="Arial" w:hAnsi="Arial"/>
                                <w:b/>
                                <w:bCs/>
                                <w:szCs w:val="32"/>
                                <w:lang w:val="en-US"/>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05pt;margin-top:-5.45pt;width:12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" fillcolor="white [3201]" strokecolor="black [3200]" strokeweight="2pt">
                <v:textbox>
                  <w:txbxContent>
                    <w:p w:rsidR="00E804B8" w:rsidRPr="009005E9" w:rsidRDefault="00E804B8" w:rsidP="0019291E">
                      <w:pPr>
                        <w:jc w:val="center"/>
                        <w:rPr>
                          <w:rFonts w:ascii="Arial" w:hAnsi="Arial"/>
                          <w:b/>
                          <w:szCs w:val="32"/>
                        </w:rPr>
                      </w:pPr>
                      <w:r w:rsidRPr="009005E9">
                        <w:rPr>
                          <w:rFonts w:ascii="Arial" w:hAnsi="Arial"/>
                          <w:b/>
                          <w:bCs/>
                          <w:szCs w:val="32"/>
                          <w:lang w:val="en-US"/>
                        </w:rPr>
                        <w:t xml:space="preserve">Marché </w:t>
                      </w:r>
                      <w:r w:rsidR="000B4F4E">
                        <w:rPr>
                          <w:rFonts w:ascii="Arial" w:hAnsi="Arial"/>
                          <w:b/>
                          <w:bCs/>
                          <w:szCs w:val="32"/>
                          <w:lang w:val="en-US"/>
                        </w:rPr>
                        <w:t>Public</w:t>
                      </w:r>
                    </w:p>
                  </w:txbxContent>
                </v:textbox>
              </v:shape>
            </w:pict>
          </mc:Fallback>
        </mc:AlternateContent>
      </w:r>
    </w:p>
    <w:p w:rsidR="009005E9" w:rsidRPr="000B4F4E" w:rsidRDefault="009005E9" w:rsidP="000B4F4E">
      <w:pPr>
        <w:jc w:val="center"/>
        <w:rPr>
          <w:rFonts w:ascii="Arial" w:hAnsi="Arial" w:cs="Arial"/>
          <w:b/>
          <w:bCs/>
          <w:color w:val="CCCCFF"/>
          <w:sz w:val="28"/>
          <w:szCs w:val="28"/>
        </w:rPr>
      </w:pPr>
    </w:p>
    <w:p w:rsidR="00D92F64" w:rsidRDefault="004B3064" w:rsidP="00B853AD">
      <w:pPr>
        <w:jc w:val="center"/>
        <w:rPr>
          <w:rFonts w:ascii="Arial" w:hAnsi="Arial" w:cs="Arial"/>
          <w:b/>
          <w:bCs/>
          <w:sz w:val="28"/>
          <w:szCs w:val="32"/>
        </w:rPr>
      </w:pPr>
      <w:r w:rsidRPr="009005E9">
        <w:rPr>
          <w:rFonts w:ascii="Arial" w:hAnsi="Arial" w:cs="Arial"/>
          <w:b/>
          <w:bCs/>
          <w:sz w:val="28"/>
          <w:szCs w:val="32"/>
        </w:rPr>
        <w:t>DESCRIPTIF TYPE POUR CAHIER DES CHARGES</w:t>
      </w:r>
      <w:r w:rsidRPr="009005E9">
        <w:rPr>
          <w:rFonts w:ascii="Arial" w:hAnsi="Arial" w:cs="Arial"/>
          <w:b/>
          <w:bCs/>
          <w:sz w:val="28"/>
          <w:szCs w:val="32"/>
        </w:rPr>
        <w:br/>
      </w:r>
      <w:r w:rsidR="008B1ECA" w:rsidRPr="009005E9">
        <w:rPr>
          <w:rFonts w:ascii="Arial" w:hAnsi="Arial" w:cs="Arial"/>
          <w:b/>
          <w:bCs/>
          <w:sz w:val="28"/>
          <w:szCs w:val="32"/>
        </w:rPr>
        <w:t xml:space="preserve">D’UN PLAFOND SUSPENDU </w:t>
      </w:r>
      <w:r w:rsidR="00E804B8" w:rsidRPr="009005E9">
        <w:rPr>
          <w:rFonts w:ascii="Arial" w:hAnsi="Arial" w:cs="Arial"/>
          <w:b/>
          <w:bCs/>
          <w:sz w:val="28"/>
          <w:szCs w:val="32"/>
        </w:rPr>
        <w:t>BLANC</w:t>
      </w:r>
      <w:r w:rsidR="006C37CC" w:rsidRPr="009005E9">
        <w:rPr>
          <w:rFonts w:ascii="Arial" w:hAnsi="Arial" w:cs="Arial"/>
          <w:b/>
          <w:bCs/>
          <w:sz w:val="28"/>
          <w:szCs w:val="32"/>
        </w:rPr>
        <w:t xml:space="preserve"> </w:t>
      </w:r>
      <w:r w:rsidR="00B853AD">
        <w:rPr>
          <w:rFonts w:ascii="Arial" w:hAnsi="Arial" w:cs="Arial"/>
          <w:b/>
          <w:bCs/>
          <w:sz w:val="28"/>
          <w:szCs w:val="32"/>
        </w:rPr>
        <w:t>NETTOYABLE</w:t>
      </w:r>
      <w:r w:rsidR="00CB2635">
        <w:rPr>
          <w:rFonts w:ascii="Arial" w:hAnsi="Arial" w:cs="Arial"/>
          <w:b/>
          <w:bCs/>
          <w:sz w:val="28"/>
          <w:szCs w:val="32"/>
        </w:rPr>
        <w:t xml:space="preserve"> </w:t>
      </w:r>
    </w:p>
    <w:p w:rsidR="00510FB1" w:rsidRPr="00B853AD" w:rsidRDefault="00CB2635" w:rsidP="00B853AD">
      <w:pPr>
        <w:jc w:val="center"/>
        <w:rPr>
          <w:rFonts w:ascii="Arial" w:hAnsi="Arial" w:cs="Arial"/>
          <w:b/>
          <w:bCs/>
          <w:sz w:val="28"/>
          <w:szCs w:val="32"/>
        </w:rPr>
      </w:pPr>
      <w:r>
        <w:rPr>
          <w:rFonts w:ascii="Arial" w:hAnsi="Arial" w:cs="Arial"/>
          <w:b/>
          <w:bCs/>
          <w:sz w:val="28"/>
          <w:szCs w:val="32"/>
        </w:rPr>
        <w:t>AU JET HAUTE PRESSION</w:t>
      </w:r>
    </w:p>
    <w:p w:rsidR="00993CA4" w:rsidRPr="009005E9" w:rsidRDefault="00993CA4" w:rsidP="004B3064">
      <w:pPr>
        <w:jc w:val="both"/>
        <w:rPr>
          <w:rFonts w:ascii="Arial" w:hAnsi="Arial" w:cs="Arial"/>
          <w:sz w:val="22"/>
          <w:szCs w:val="22"/>
        </w:rPr>
      </w:pPr>
    </w:p>
    <w:p w:rsidR="00EF4FFC" w:rsidRPr="00CB2635" w:rsidRDefault="00EF4FFC" w:rsidP="00E07E8B">
      <w:pPr>
        <w:jc w:val="both"/>
        <w:rPr>
          <w:rFonts w:ascii="Arial" w:hAnsi="Arial" w:cs="Arial"/>
          <w:color w:val="000000"/>
          <w:sz w:val="22"/>
          <w:szCs w:val="22"/>
        </w:rPr>
      </w:pPr>
      <w:r w:rsidRPr="00CB2635">
        <w:rPr>
          <w:rFonts w:ascii="Arial" w:hAnsi="Arial" w:cs="Arial"/>
          <w:color w:val="000000"/>
          <w:sz w:val="22"/>
          <w:szCs w:val="22"/>
        </w:rPr>
        <w:t>Le plafond suspendu sera réalisé avec des panneaux autoportants en laine de roche haute densité à bords droits (A) et peints, revêtus sur la face apparente</w:t>
      </w:r>
      <w:r w:rsidR="00CB2635">
        <w:rPr>
          <w:rFonts w:ascii="Arial" w:hAnsi="Arial" w:cs="Arial"/>
          <w:color w:val="000000"/>
          <w:sz w:val="22"/>
          <w:szCs w:val="22"/>
        </w:rPr>
        <w:t xml:space="preserve"> d’un voile décoratif revêtu d’une peinture blanche </w:t>
      </w:r>
      <w:r w:rsidRPr="00CB2635">
        <w:rPr>
          <w:rFonts w:ascii="Arial" w:hAnsi="Arial" w:cs="Arial"/>
          <w:color w:val="000000"/>
          <w:sz w:val="22"/>
          <w:szCs w:val="22"/>
        </w:rPr>
        <w:t xml:space="preserve">et d’un voile de verre naturel sur la </w:t>
      </w:r>
      <w:proofErr w:type="spellStart"/>
      <w:r w:rsidRPr="00CB2635">
        <w:rPr>
          <w:rFonts w:ascii="Arial" w:hAnsi="Arial" w:cs="Arial"/>
          <w:color w:val="000000"/>
          <w:sz w:val="22"/>
          <w:szCs w:val="22"/>
        </w:rPr>
        <w:t>contreface</w:t>
      </w:r>
      <w:proofErr w:type="spellEnd"/>
      <w:r w:rsidRPr="00CB2635">
        <w:rPr>
          <w:rFonts w:ascii="Arial" w:hAnsi="Arial" w:cs="Arial"/>
          <w:color w:val="000000"/>
          <w:sz w:val="22"/>
          <w:szCs w:val="22"/>
        </w:rPr>
        <w:t>.</w:t>
      </w:r>
    </w:p>
    <w:p w:rsidR="00EF4FFC" w:rsidRPr="0047179D" w:rsidRDefault="00EF4FFC" w:rsidP="00EF4FFC">
      <w:pPr>
        <w:ind w:left="360"/>
        <w:jc w:val="both"/>
        <w:rPr>
          <w:rFonts w:ascii="Arial" w:hAnsi="Arial" w:cs="Arial"/>
          <w:sz w:val="20"/>
          <w:szCs w:val="20"/>
        </w:rPr>
      </w:pPr>
    </w:p>
    <w:p w:rsidR="00EF4FFC" w:rsidRDefault="00CB2635" w:rsidP="00E07E8B">
      <w:pPr>
        <w:jc w:val="both"/>
        <w:rPr>
          <w:rFonts w:ascii="Arial" w:hAnsi="Arial" w:cs="Arial"/>
          <w:sz w:val="22"/>
          <w:szCs w:val="22"/>
        </w:rPr>
      </w:pPr>
      <w:bookmarkStart w:id="0" w:name="Dimensions"/>
      <w:r>
        <w:rPr>
          <w:rFonts w:ascii="Arial" w:hAnsi="Arial" w:cs="Arial"/>
          <w:b/>
          <w:bCs/>
          <w:sz w:val="22"/>
          <w:szCs w:val="22"/>
        </w:rPr>
        <w:t>D</w:t>
      </w:r>
      <w:r w:rsidRPr="004A78E6">
        <w:rPr>
          <w:rFonts w:ascii="Arial" w:hAnsi="Arial" w:cs="Arial"/>
          <w:b/>
          <w:bCs/>
          <w:sz w:val="22"/>
          <w:szCs w:val="22"/>
        </w:rPr>
        <w:t>imensions modulaires</w:t>
      </w:r>
      <w:r>
        <w:rPr>
          <w:rFonts w:ascii="Arial" w:hAnsi="Arial" w:cs="Arial"/>
          <w:sz w:val="22"/>
          <w:szCs w:val="22"/>
        </w:rPr>
        <w:t xml:space="preserve"> : elles </w:t>
      </w:r>
      <w:r w:rsidRPr="004A78E6">
        <w:rPr>
          <w:rFonts w:ascii="Arial" w:hAnsi="Arial" w:cs="Arial"/>
          <w:sz w:val="22"/>
          <w:szCs w:val="22"/>
        </w:rPr>
        <w:t xml:space="preserve">seront </w:t>
      </w:r>
      <w:r w:rsidR="00EF4FFC">
        <w:rPr>
          <w:rFonts w:ascii="Arial" w:hAnsi="Arial" w:cs="Arial"/>
          <w:sz w:val="22"/>
          <w:szCs w:val="22"/>
        </w:rPr>
        <w:t xml:space="preserve">de </w:t>
      </w:r>
      <w:sdt>
        <w:sdtPr>
          <w:rPr>
            <w:rFonts w:ascii="Arial" w:hAnsi="Arial" w:cs="Arial"/>
            <w:sz w:val="22"/>
            <w:szCs w:val="22"/>
          </w:rPr>
          <w:alias w:val="Dimensions"/>
          <w:tag w:val="Dimensions"/>
          <w:id w:val="-1536572313"/>
          <w:placeholder>
            <w:docPart w:val="3CE207AA43B04D5C9D3C96A441180BCB"/>
          </w:placeholder>
          <w:showingPlcHdr/>
          <w:dropDownList>
            <w:listItem w:displayText="600x600x22mm" w:value="600x600x22mm"/>
            <w:listItem w:displayText="1200x600x22mm" w:value="1200x600x22mm"/>
          </w:dropDownList>
        </w:sdtPr>
        <w:sdtEndPr/>
        <w:sdtContent>
          <w:r w:rsidR="00EF4FFC">
            <w:rPr>
              <w:rStyle w:val="Textedelespacerserv"/>
              <w:rFonts w:ascii="Arial" w:hAnsi="Arial" w:cs="Arial"/>
              <w:b/>
              <w:color w:val="00B0F0"/>
              <w:sz w:val="22"/>
              <w:szCs w:val="22"/>
            </w:rPr>
            <w:t>dimensions disponibles*</w:t>
          </w:r>
        </w:sdtContent>
      </w:sdt>
      <w:bookmarkEnd w:id="0"/>
      <w:r w:rsidR="00EF4FFC">
        <w:rPr>
          <w:rFonts w:ascii="Arial" w:hAnsi="Arial" w:cs="Arial"/>
          <w:color w:val="5F5F5F"/>
          <w:sz w:val="22"/>
          <w:szCs w:val="22"/>
        </w:rPr>
        <w:t>.</w:t>
      </w:r>
    </w:p>
    <w:p w:rsidR="00EF4FFC" w:rsidRDefault="00EF4FFC" w:rsidP="00EF4FFC">
      <w:pPr>
        <w:ind w:left="360"/>
        <w:jc w:val="both"/>
        <w:rPr>
          <w:rFonts w:ascii="Arial" w:hAnsi="Arial" w:cs="Arial"/>
          <w:b/>
          <w:color w:val="000000"/>
          <w:sz w:val="22"/>
          <w:szCs w:val="22"/>
        </w:rPr>
      </w:pPr>
    </w:p>
    <w:p w:rsidR="00EF4FFC" w:rsidRDefault="00EF4FFC" w:rsidP="00E07E8B">
      <w:pPr>
        <w:jc w:val="both"/>
        <w:rPr>
          <w:rFonts w:ascii="Arial" w:hAnsi="Arial" w:cs="Arial"/>
          <w:sz w:val="22"/>
          <w:szCs w:val="22"/>
        </w:rPr>
      </w:pPr>
      <w:r>
        <w:rPr>
          <w:rFonts w:ascii="Arial" w:hAnsi="Arial" w:cs="Arial"/>
          <w:b/>
          <w:color w:val="000000"/>
          <w:sz w:val="22"/>
          <w:szCs w:val="22"/>
        </w:rPr>
        <w:t>Absorption acoustique :</w:t>
      </w:r>
      <w:r>
        <w:rPr>
          <w:rFonts w:ascii="Arial" w:hAnsi="Arial" w:cs="Arial"/>
          <w:color w:val="000000"/>
          <w:sz w:val="22"/>
          <w:szCs w:val="22"/>
        </w:rPr>
        <w:t xml:space="preserve"> la performance des panneaux </w:t>
      </w:r>
      <w:r>
        <w:rPr>
          <w:rFonts w:ascii="Arial" w:hAnsi="Arial" w:cs="Arial"/>
          <w:sz w:val="22"/>
          <w:szCs w:val="22"/>
        </w:rPr>
        <w:t>sera de </w:t>
      </w:r>
      <w:r>
        <w:rPr>
          <w:rFonts w:ascii="Arial" w:hAnsi="Arial" w:cs="Arial"/>
          <w:color w:val="00B0F0"/>
          <w:sz w:val="22"/>
          <w:szCs w:val="22"/>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7" o:title=""/>
          </v:shape>
          <o:OLEObject Type="Embed" ProgID="Equation.3" ShapeID="_x0000_i1025" DrawAspect="Content" ObjectID="_1621019302" r:id="rId8"/>
        </w:object>
      </w:r>
      <w:r>
        <w:rPr>
          <w:rFonts w:ascii="Arial" w:hAnsi="Arial" w:cs="Arial"/>
          <w:b/>
          <w:bCs/>
          <w:sz w:val="22"/>
          <w:szCs w:val="22"/>
          <w:vertAlign w:val="subscript"/>
        </w:rPr>
        <w:t>w</w:t>
      </w:r>
      <w:r>
        <w:rPr>
          <w:rFonts w:ascii="Arial" w:hAnsi="Arial" w:cs="Arial"/>
          <w:b/>
          <w:bCs/>
          <w:sz w:val="22"/>
          <w:szCs w:val="22"/>
        </w:rPr>
        <w:t xml:space="preserve"> = 1.00, Classe A</w:t>
      </w:r>
      <w:r>
        <w:rPr>
          <w:rFonts w:ascii="Arial" w:hAnsi="Arial" w:cs="Arial"/>
          <w:sz w:val="22"/>
          <w:szCs w:val="22"/>
        </w:rPr>
        <w:t>.</w:t>
      </w:r>
    </w:p>
    <w:p w:rsidR="00EF4FFC" w:rsidRDefault="00EF4FFC" w:rsidP="00EF4FFC">
      <w:pPr>
        <w:ind w:left="360"/>
        <w:jc w:val="both"/>
        <w:rPr>
          <w:rFonts w:ascii="Arial" w:hAnsi="Arial" w:cs="Arial"/>
          <w:sz w:val="22"/>
          <w:szCs w:val="22"/>
        </w:rPr>
      </w:pPr>
    </w:p>
    <w:p w:rsidR="00EF4FFC" w:rsidRDefault="00EF4FFC" w:rsidP="00E07E8B">
      <w:pPr>
        <w:jc w:val="both"/>
        <w:rPr>
          <w:rFonts w:ascii="Arial" w:hAnsi="Arial" w:cs="Arial"/>
          <w:sz w:val="22"/>
          <w:szCs w:val="22"/>
        </w:rPr>
      </w:pPr>
      <w:r>
        <w:rPr>
          <w:rFonts w:ascii="Arial" w:hAnsi="Arial" w:cs="Arial"/>
          <w:b/>
          <w:sz w:val="22"/>
          <w:szCs w:val="22"/>
        </w:rPr>
        <w:t>Lumière :</w:t>
      </w:r>
      <w:r>
        <w:rPr>
          <w:rFonts w:ascii="Arial" w:hAnsi="Arial" w:cs="Arial"/>
          <w:sz w:val="22"/>
          <w:szCs w:val="22"/>
        </w:rPr>
        <w:t xml:space="preserve"> </w:t>
      </w:r>
    </w:p>
    <w:p w:rsidR="00EF4FFC" w:rsidRDefault="00EF4FFC" w:rsidP="00E07E8B">
      <w:pPr>
        <w:jc w:val="both"/>
        <w:rPr>
          <w:rFonts w:ascii="Arial" w:hAnsi="Arial" w:cs="Arial"/>
          <w:sz w:val="22"/>
          <w:szCs w:val="22"/>
        </w:rPr>
      </w:pPr>
      <w:r>
        <w:rPr>
          <w:rFonts w:ascii="Arial" w:hAnsi="Arial" w:cs="Arial"/>
          <w:sz w:val="22"/>
          <w:szCs w:val="22"/>
          <w:u w:val="single"/>
        </w:rPr>
        <w:t>Réflexion lumineuse</w:t>
      </w:r>
      <w:r>
        <w:rPr>
          <w:rFonts w:ascii="Arial" w:hAnsi="Arial" w:cs="Arial"/>
          <w:sz w:val="22"/>
          <w:szCs w:val="22"/>
        </w:rPr>
        <w:t xml:space="preserve"> : le coefficient de réflexion lumineuse </w:t>
      </w:r>
      <w:r w:rsidR="00CB2635">
        <w:rPr>
          <w:rFonts w:ascii="Arial" w:hAnsi="Arial" w:cs="Arial"/>
          <w:sz w:val="22"/>
          <w:szCs w:val="22"/>
        </w:rPr>
        <w:t>des panneaux</w:t>
      </w:r>
      <w:r w:rsidR="00CB2635" w:rsidRPr="004A78E6">
        <w:rPr>
          <w:rFonts w:ascii="Arial" w:hAnsi="Arial" w:cs="Arial"/>
          <w:sz w:val="22"/>
          <w:szCs w:val="22"/>
        </w:rPr>
        <w:t xml:space="preserve"> </w:t>
      </w:r>
      <w:r>
        <w:rPr>
          <w:rFonts w:ascii="Arial" w:hAnsi="Arial" w:cs="Arial"/>
          <w:bCs/>
          <w:sz w:val="22"/>
          <w:szCs w:val="22"/>
        </w:rPr>
        <w:t>sera</w:t>
      </w:r>
      <w:r>
        <w:rPr>
          <w:rFonts w:ascii="Arial" w:hAnsi="Arial" w:cs="Arial"/>
          <w:b/>
          <w:bCs/>
          <w:sz w:val="22"/>
          <w:szCs w:val="22"/>
        </w:rPr>
        <w:t xml:space="preserve"> supérieur à 84% </w:t>
      </w:r>
    </w:p>
    <w:p w:rsidR="00EF4FFC" w:rsidRDefault="00EF4FFC" w:rsidP="00E07E8B">
      <w:pPr>
        <w:jc w:val="both"/>
        <w:rPr>
          <w:rFonts w:ascii="Arial" w:hAnsi="Arial" w:cs="Arial"/>
          <w:sz w:val="22"/>
          <w:szCs w:val="22"/>
        </w:rPr>
      </w:pPr>
      <w:r>
        <w:rPr>
          <w:rFonts w:ascii="Arial" w:hAnsi="Arial" w:cs="Arial"/>
          <w:sz w:val="22"/>
          <w:szCs w:val="22"/>
          <w:u w:val="single"/>
        </w:rPr>
        <w:t>Blanc</w:t>
      </w:r>
      <w:r>
        <w:rPr>
          <w:rFonts w:ascii="Arial" w:hAnsi="Arial" w:cs="Arial"/>
          <w:sz w:val="22"/>
          <w:szCs w:val="22"/>
        </w:rPr>
        <w:t xml:space="preserve"> : la valeur L des </w:t>
      </w:r>
      <w:r>
        <w:rPr>
          <w:rFonts w:ascii="Arial" w:hAnsi="Arial" w:cs="Arial"/>
          <w:color w:val="000000"/>
          <w:sz w:val="22"/>
          <w:szCs w:val="22"/>
        </w:rPr>
        <w:t>panneaux</w:t>
      </w:r>
      <w:r>
        <w:rPr>
          <w:rFonts w:ascii="Arial" w:hAnsi="Arial" w:cs="Arial"/>
          <w:sz w:val="22"/>
          <w:szCs w:val="22"/>
        </w:rPr>
        <w:t xml:space="preserve"> </w:t>
      </w:r>
      <w:r>
        <w:rPr>
          <w:rFonts w:ascii="Arial" w:hAnsi="Arial" w:cs="Arial"/>
          <w:bCs/>
          <w:sz w:val="22"/>
          <w:szCs w:val="22"/>
        </w:rPr>
        <w:t>sera</w:t>
      </w:r>
      <w:r>
        <w:rPr>
          <w:rFonts w:ascii="Arial" w:hAnsi="Arial" w:cs="Arial"/>
          <w:b/>
          <w:bCs/>
          <w:sz w:val="22"/>
          <w:szCs w:val="22"/>
        </w:rPr>
        <w:t xml:space="preserve"> </w:t>
      </w:r>
      <w:r>
        <w:rPr>
          <w:rFonts w:ascii="Arial" w:hAnsi="Arial" w:cs="Arial"/>
          <w:bCs/>
          <w:sz w:val="22"/>
          <w:szCs w:val="22"/>
        </w:rPr>
        <w:t xml:space="preserve">de </w:t>
      </w:r>
      <w:r>
        <w:rPr>
          <w:rFonts w:ascii="Arial" w:hAnsi="Arial" w:cs="Arial"/>
          <w:b/>
          <w:bCs/>
          <w:sz w:val="22"/>
          <w:szCs w:val="22"/>
        </w:rPr>
        <w:t>93,72%</w:t>
      </w:r>
      <w:r>
        <w:rPr>
          <w:rFonts w:ascii="Arial" w:hAnsi="Arial" w:cs="Arial"/>
          <w:bCs/>
          <w:sz w:val="22"/>
          <w:szCs w:val="22"/>
        </w:rPr>
        <w:t xml:space="preserve"> (selon la norme NF EN ISO 11664-4).</w:t>
      </w:r>
    </w:p>
    <w:p w:rsidR="00EF4FFC" w:rsidRDefault="00EF4FFC" w:rsidP="00E07E8B">
      <w:pPr>
        <w:jc w:val="both"/>
        <w:rPr>
          <w:rFonts w:ascii="Arial" w:hAnsi="Arial" w:cs="Arial"/>
          <w:sz w:val="22"/>
          <w:szCs w:val="22"/>
        </w:rPr>
      </w:pPr>
      <w:r>
        <w:rPr>
          <w:rFonts w:ascii="Arial" w:hAnsi="Arial" w:cs="Arial"/>
          <w:sz w:val="22"/>
          <w:szCs w:val="22"/>
          <w:u w:val="single"/>
        </w:rPr>
        <w:t>Brillance</w:t>
      </w:r>
      <w:r>
        <w:rPr>
          <w:rFonts w:ascii="Arial" w:hAnsi="Arial" w:cs="Arial"/>
          <w:sz w:val="22"/>
          <w:szCs w:val="22"/>
        </w:rPr>
        <w:t xml:space="preserve"> : la surface </w:t>
      </w:r>
      <w:r w:rsidR="00CB2635">
        <w:rPr>
          <w:rFonts w:ascii="Arial" w:hAnsi="Arial" w:cs="Arial"/>
          <w:sz w:val="22"/>
          <w:szCs w:val="22"/>
        </w:rPr>
        <w:t>des panneaux</w:t>
      </w:r>
      <w:r w:rsidR="00CB2635" w:rsidRPr="004A78E6">
        <w:rPr>
          <w:rFonts w:ascii="Arial" w:hAnsi="Arial" w:cs="Arial"/>
          <w:sz w:val="22"/>
          <w:szCs w:val="22"/>
        </w:rPr>
        <w:t xml:space="preserve"> </w:t>
      </w:r>
      <w:r>
        <w:rPr>
          <w:rFonts w:ascii="Arial" w:hAnsi="Arial" w:cs="Arial"/>
          <w:sz w:val="22"/>
          <w:szCs w:val="22"/>
        </w:rPr>
        <w:t xml:space="preserve">sera </w:t>
      </w:r>
      <w:r>
        <w:rPr>
          <w:rFonts w:ascii="Arial" w:hAnsi="Arial" w:cs="Arial"/>
          <w:b/>
          <w:sz w:val="22"/>
          <w:szCs w:val="22"/>
        </w:rPr>
        <w:t>mate</w:t>
      </w:r>
      <w:r>
        <w:rPr>
          <w:rFonts w:ascii="Arial" w:hAnsi="Arial" w:cs="Arial"/>
          <w:sz w:val="22"/>
          <w:szCs w:val="22"/>
        </w:rPr>
        <w:t xml:space="preserve"> (brillance de 0.4UB avec un angle de 85°, selon la norme NF EN 2813). </w:t>
      </w:r>
    </w:p>
    <w:p w:rsidR="00EF4FFC" w:rsidRDefault="00EF4FFC" w:rsidP="00E07E8B">
      <w:pPr>
        <w:jc w:val="both"/>
        <w:rPr>
          <w:rFonts w:ascii="Arial" w:hAnsi="Arial" w:cs="Arial"/>
          <w:sz w:val="22"/>
          <w:szCs w:val="22"/>
        </w:rPr>
      </w:pPr>
      <w:r>
        <w:rPr>
          <w:rFonts w:ascii="Arial" w:hAnsi="Arial" w:cs="Arial"/>
          <w:sz w:val="22"/>
          <w:szCs w:val="22"/>
          <w:u w:val="single"/>
        </w:rPr>
        <w:t>Diffusion</w:t>
      </w:r>
      <w:r>
        <w:rPr>
          <w:rFonts w:ascii="Arial" w:hAnsi="Arial" w:cs="Arial"/>
          <w:sz w:val="22"/>
          <w:szCs w:val="22"/>
        </w:rPr>
        <w:t xml:space="preserve"> : </w:t>
      </w:r>
      <w:r w:rsidR="00D92F64">
        <w:rPr>
          <w:rFonts w:ascii="Arial" w:hAnsi="Arial" w:cs="Arial"/>
          <w:sz w:val="22"/>
          <w:szCs w:val="22"/>
        </w:rPr>
        <w:t>les panneaux</w:t>
      </w:r>
      <w:r w:rsidR="00D92F64" w:rsidRPr="004A78E6">
        <w:rPr>
          <w:rFonts w:ascii="Arial" w:hAnsi="Arial" w:cs="Arial"/>
          <w:sz w:val="22"/>
          <w:szCs w:val="22"/>
        </w:rPr>
        <w:t xml:space="preserve"> disposer</w:t>
      </w:r>
      <w:r w:rsidR="00D92F64">
        <w:rPr>
          <w:rFonts w:ascii="Arial" w:hAnsi="Arial" w:cs="Arial"/>
          <w:sz w:val="22"/>
          <w:szCs w:val="22"/>
        </w:rPr>
        <w:t>ont</w:t>
      </w:r>
      <w:r w:rsidR="00D92F64" w:rsidRPr="004A78E6">
        <w:rPr>
          <w:rFonts w:ascii="Arial" w:hAnsi="Arial" w:cs="Arial"/>
          <w:sz w:val="22"/>
          <w:szCs w:val="22"/>
        </w:rPr>
        <w:t xml:space="preserve"> </w:t>
      </w:r>
      <w:r>
        <w:rPr>
          <w:rFonts w:ascii="Arial" w:hAnsi="Arial" w:cs="Arial"/>
          <w:sz w:val="22"/>
          <w:szCs w:val="22"/>
        </w:rPr>
        <w:t xml:space="preserve">d’un coefficient de diffusion de la lumière </w:t>
      </w:r>
      <w:r w:rsidR="00D92F64">
        <w:rPr>
          <w:rFonts w:ascii="Arial" w:hAnsi="Arial" w:cs="Arial"/>
          <w:sz w:val="22"/>
          <w:szCs w:val="22"/>
        </w:rPr>
        <w:t>de</w:t>
      </w:r>
      <w:r>
        <w:rPr>
          <w:rFonts w:ascii="Arial" w:hAnsi="Arial" w:cs="Arial"/>
          <w:sz w:val="22"/>
          <w:szCs w:val="22"/>
        </w:rPr>
        <w:t xml:space="preserve"> </w:t>
      </w:r>
      <w:r>
        <w:rPr>
          <w:rFonts w:ascii="Arial" w:hAnsi="Arial" w:cs="Arial"/>
          <w:b/>
          <w:sz w:val="22"/>
          <w:szCs w:val="22"/>
        </w:rPr>
        <w:t>99</w:t>
      </w:r>
      <w:r w:rsidR="00D92F64">
        <w:rPr>
          <w:rFonts w:ascii="Arial" w:hAnsi="Arial" w:cs="Arial"/>
          <w:b/>
          <w:sz w:val="22"/>
          <w:szCs w:val="22"/>
        </w:rPr>
        <w:t>,8</w:t>
      </w:r>
      <w:r>
        <w:rPr>
          <w:rFonts w:ascii="Arial" w:hAnsi="Arial" w:cs="Arial"/>
          <w:b/>
          <w:sz w:val="22"/>
          <w:szCs w:val="22"/>
        </w:rPr>
        <w:t>%</w:t>
      </w:r>
      <w:r>
        <w:rPr>
          <w:rFonts w:ascii="Arial" w:hAnsi="Arial" w:cs="Arial"/>
          <w:b/>
          <w:bCs/>
          <w:sz w:val="22"/>
          <w:szCs w:val="22"/>
        </w:rPr>
        <w:t>.</w:t>
      </w:r>
    </w:p>
    <w:p w:rsidR="00EF4FFC" w:rsidRDefault="00EF4FFC" w:rsidP="00EF4FFC">
      <w:pPr>
        <w:jc w:val="both"/>
        <w:rPr>
          <w:rFonts w:ascii="Arial" w:hAnsi="Arial" w:cs="Arial"/>
          <w:sz w:val="22"/>
          <w:szCs w:val="22"/>
        </w:rPr>
      </w:pPr>
    </w:p>
    <w:p w:rsidR="00EF4FFC" w:rsidRDefault="00EF4FFC" w:rsidP="00E07E8B">
      <w:pPr>
        <w:jc w:val="both"/>
        <w:rPr>
          <w:rFonts w:ascii="Arial" w:hAnsi="Arial" w:cs="Arial"/>
          <w:sz w:val="22"/>
          <w:szCs w:val="22"/>
        </w:rPr>
      </w:pPr>
      <w:r>
        <w:rPr>
          <w:rFonts w:ascii="Arial" w:hAnsi="Arial" w:cs="Arial"/>
          <w:b/>
          <w:color w:val="000000"/>
          <w:sz w:val="22"/>
          <w:szCs w:val="22"/>
        </w:rPr>
        <w:t>Réaction au Feu :</w:t>
      </w:r>
      <w:r>
        <w:rPr>
          <w:rFonts w:ascii="Arial" w:hAnsi="Arial" w:cs="Arial"/>
          <w:color w:val="000000"/>
          <w:sz w:val="22"/>
          <w:szCs w:val="22"/>
        </w:rPr>
        <w:t xml:space="preserve"> </w:t>
      </w:r>
      <w:r>
        <w:rPr>
          <w:rFonts w:ascii="Arial" w:hAnsi="Arial" w:cs="Arial"/>
          <w:sz w:val="22"/>
          <w:szCs w:val="22"/>
        </w:rPr>
        <w:t xml:space="preserve">les panneaux </w:t>
      </w:r>
      <w:r>
        <w:rPr>
          <w:rFonts w:ascii="Arial" w:hAnsi="Arial" w:cs="Arial"/>
          <w:color w:val="000000"/>
          <w:sz w:val="22"/>
          <w:szCs w:val="22"/>
        </w:rPr>
        <w:t xml:space="preserve">mis en œuvre auront le classement de </w:t>
      </w:r>
      <w:r>
        <w:rPr>
          <w:rFonts w:ascii="Arial" w:hAnsi="Arial" w:cs="Arial"/>
          <w:b/>
          <w:bCs/>
          <w:color w:val="000000"/>
          <w:sz w:val="22"/>
          <w:szCs w:val="22"/>
        </w:rPr>
        <w:t xml:space="preserve">réaction au feu </w:t>
      </w:r>
      <w:proofErr w:type="spellStart"/>
      <w:r>
        <w:rPr>
          <w:rFonts w:ascii="Arial" w:hAnsi="Arial" w:cs="Arial"/>
          <w:b/>
          <w:bCs/>
          <w:color w:val="000000"/>
          <w:sz w:val="22"/>
          <w:szCs w:val="22"/>
        </w:rPr>
        <w:t>Euroclasse</w:t>
      </w:r>
      <w:proofErr w:type="spellEnd"/>
      <w:r>
        <w:rPr>
          <w:rFonts w:ascii="Arial" w:hAnsi="Arial" w:cs="Arial"/>
          <w:b/>
          <w:bCs/>
          <w:sz w:val="22"/>
          <w:szCs w:val="22"/>
        </w:rPr>
        <w:t xml:space="preserve"> A2-s1, d0</w:t>
      </w:r>
      <w:r>
        <w:rPr>
          <w:rFonts w:ascii="Arial" w:hAnsi="Arial" w:cs="Arial"/>
          <w:sz w:val="22"/>
          <w:szCs w:val="22"/>
        </w:rPr>
        <w:t>.</w:t>
      </w:r>
    </w:p>
    <w:p w:rsidR="00EF4FFC" w:rsidRDefault="00EF4FFC" w:rsidP="00EF4FFC">
      <w:pPr>
        <w:ind w:left="360"/>
        <w:jc w:val="both"/>
        <w:rPr>
          <w:rFonts w:ascii="Arial" w:hAnsi="Arial" w:cs="Arial"/>
          <w:sz w:val="22"/>
          <w:szCs w:val="22"/>
        </w:rPr>
      </w:pPr>
    </w:p>
    <w:p w:rsidR="00D92F64" w:rsidRDefault="00EF4FFC" w:rsidP="00E07E8B">
      <w:pPr>
        <w:jc w:val="both"/>
        <w:rPr>
          <w:rFonts w:ascii="Arial" w:hAnsi="Arial" w:cs="Arial"/>
          <w:b/>
          <w:color w:val="000000"/>
          <w:sz w:val="22"/>
          <w:szCs w:val="22"/>
        </w:rPr>
      </w:pPr>
      <w:r>
        <w:rPr>
          <w:rFonts w:ascii="Arial" w:hAnsi="Arial" w:cs="Arial"/>
          <w:b/>
          <w:color w:val="000000"/>
          <w:sz w:val="22"/>
          <w:szCs w:val="22"/>
        </w:rPr>
        <w:t xml:space="preserve">Résistance au Feu : </w:t>
      </w:r>
    </w:p>
    <w:p w:rsidR="00B81B75" w:rsidRPr="00C00F74" w:rsidRDefault="00B81B75" w:rsidP="00B81B75">
      <w:pPr>
        <w:pStyle w:val="Paragraphedeliste"/>
        <w:numPr>
          <w:ilvl w:val="0"/>
          <w:numId w:val="4"/>
        </w:numPr>
        <w:ind w:right="139"/>
        <w:jc w:val="both"/>
        <w:rPr>
          <w:rFonts w:ascii="Arial" w:hAnsi="Arial" w:cs="Arial"/>
          <w:b/>
          <w:bCs/>
          <w:color w:val="7030A0"/>
          <w:sz w:val="22"/>
          <w:szCs w:val="22"/>
        </w:rPr>
      </w:pPr>
      <w:r w:rsidRPr="00C00F74">
        <w:rPr>
          <w:rFonts w:ascii="Arial" w:hAnsi="Arial" w:cs="Arial"/>
          <w:sz w:val="22"/>
          <w:szCs w:val="22"/>
        </w:rPr>
        <w:t xml:space="preserve">Les plafonds seront conformes aux exigences de l’article CO13 de la réglementation incendie des ERP. Leur classement de résistance au feu sera REI 30 sur : </w:t>
      </w:r>
      <w:sdt>
        <w:sdtPr>
          <w:rPr>
            <w:b/>
            <w:bCs/>
            <w:color w:val="7030A0"/>
          </w:rPr>
          <w:alias w:val="Résistance au feu"/>
          <w:tag w:val="Résistance au feu"/>
          <w:id w:val="968856632"/>
          <w:placeholder>
            <w:docPart w:val="607BE74C960D4686991CD5D3E77CB2BF"/>
          </w:placeholder>
          <w:showingPlcHdr/>
          <w:comboBox>
            <w:listItem w:value="Choisissez un élément."/>
            <w:listItem w:displayText="REI 30 sur Béton et Acier." w:value="REI 30 sur Béton et Acier."/>
            <w:listItem w:displayText="REI 30 sur Bois, Béton et Acier (avec 160 mm d'isolation compémentaire)." w:value="REI 30 sur Bois, Béton et Acier (avec 160 mm d'isolation compémentaire)."/>
          </w:comboBox>
        </w:sdtPr>
        <w:sdtContent>
          <w:r>
            <w:rPr>
              <w:b/>
              <w:bCs/>
              <w:color w:val="7030A0"/>
            </w:rPr>
            <w:t>*</w:t>
          </w:r>
          <w:r>
            <w:rPr>
              <w:rStyle w:val="Textedelespacerserv"/>
              <w:rFonts w:ascii="Arial" w:hAnsi="Arial" w:cs="Arial"/>
              <w:b/>
              <w:color w:val="4F81BD" w:themeColor="accent1"/>
              <w:sz w:val="22"/>
              <w:szCs w:val="22"/>
            </w:rPr>
            <w:t>Choisissez un élément.</w:t>
          </w:r>
        </w:sdtContent>
      </w:sdt>
      <w:r w:rsidRPr="00C00F74">
        <w:rPr>
          <w:rFonts w:ascii="Arial" w:hAnsi="Arial" w:cs="Arial"/>
          <w:b/>
          <w:bCs/>
          <w:color w:val="7030A0"/>
          <w:sz w:val="22"/>
          <w:szCs w:val="22"/>
        </w:rPr>
        <w:t xml:space="preserve"> </w:t>
      </w:r>
    </w:p>
    <w:p w:rsidR="00B81B75" w:rsidRPr="00FB1DC8" w:rsidRDefault="00B81B75" w:rsidP="00B81B75">
      <w:pPr>
        <w:pStyle w:val="Paragraphedeliste"/>
        <w:numPr>
          <w:ilvl w:val="0"/>
          <w:numId w:val="3"/>
        </w:numPr>
        <w:ind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r>
        <w:rPr>
          <w:rFonts w:ascii="Arial" w:hAnsi="Arial" w:cs="Arial"/>
          <w:sz w:val="22"/>
          <w:szCs w:val="22"/>
        </w:rPr>
        <w:t>seront</w:t>
      </w:r>
      <w:r w:rsidRPr="00FB1DC8">
        <w:rPr>
          <w:rFonts w:ascii="Arial" w:hAnsi="Arial" w:cs="Arial"/>
          <w:sz w:val="22"/>
          <w:szCs w:val="22"/>
        </w:rPr>
        <w:t xml:space="preserve"> class</w:t>
      </w:r>
      <w:r>
        <w:rPr>
          <w:rFonts w:ascii="Arial" w:hAnsi="Arial" w:cs="Arial"/>
          <w:sz w:val="22"/>
          <w:szCs w:val="22"/>
        </w:rPr>
        <w:t>és SF30 selon la norme NBN 713-020.</w:t>
      </w:r>
    </w:p>
    <w:p w:rsidR="00B81B75" w:rsidRPr="00C00F74" w:rsidRDefault="00B81B75" w:rsidP="00B81B75">
      <w:pPr>
        <w:pStyle w:val="Paragraphedeliste"/>
        <w:numPr>
          <w:ilvl w:val="0"/>
          <w:numId w:val="3"/>
        </w:numPr>
        <w:ind w:right="139"/>
        <w:jc w:val="both"/>
        <w:rPr>
          <w:rFonts w:ascii="Arial" w:hAnsi="Arial" w:cs="Arial"/>
          <w:sz w:val="22"/>
          <w:szCs w:val="22"/>
        </w:rPr>
      </w:pPr>
      <w:r w:rsidRPr="00C00F74">
        <w:rPr>
          <w:rFonts w:ascii="Arial" w:hAnsi="Arial" w:cs="Arial"/>
          <w:sz w:val="22"/>
          <w:szCs w:val="22"/>
        </w:rPr>
        <w:t>Le montage sera conforme au rapport d’essai du fabricant.</w:t>
      </w:r>
    </w:p>
    <w:p w:rsidR="00D92F64" w:rsidRDefault="00D92F64" w:rsidP="00EF4FFC">
      <w:pPr>
        <w:jc w:val="both"/>
        <w:rPr>
          <w:rFonts w:ascii="Arial" w:hAnsi="Arial" w:cs="Arial"/>
          <w:sz w:val="22"/>
          <w:szCs w:val="22"/>
        </w:rPr>
      </w:pPr>
      <w:bookmarkStart w:id="1" w:name="_GoBack"/>
      <w:bookmarkEnd w:id="1"/>
    </w:p>
    <w:p w:rsidR="00EF4FFC" w:rsidRDefault="00EF4FFC" w:rsidP="00E07E8B">
      <w:pPr>
        <w:jc w:val="both"/>
        <w:rPr>
          <w:rFonts w:ascii="Arial" w:hAnsi="Arial" w:cs="Arial"/>
          <w:sz w:val="22"/>
          <w:szCs w:val="22"/>
        </w:rPr>
      </w:pPr>
      <w:r>
        <w:rPr>
          <w:rFonts w:ascii="Arial" w:hAnsi="Arial" w:cs="Arial"/>
          <w:b/>
          <w:sz w:val="22"/>
          <w:szCs w:val="22"/>
        </w:rPr>
        <w:t>Tenue à l’humidité:</w:t>
      </w:r>
      <w:r>
        <w:rPr>
          <w:rFonts w:ascii="Arial" w:hAnsi="Arial" w:cs="Arial"/>
          <w:sz w:val="22"/>
          <w:szCs w:val="22"/>
        </w:rPr>
        <w:t xml:space="preserve"> les panneaux seront </w:t>
      </w:r>
      <w:r>
        <w:rPr>
          <w:rFonts w:ascii="Arial" w:hAnsi="Arial" w:cs="Arial"/>
          <w:b/>
          <w:bCs/>
          <w:sz w:val="22"/>
          <w:szCs w:val="22"/>
        </w:rPr>
        <w:t>100% plan</w:t>
      </w:r>
      <w:r>
        <w:rPr>
          <w:rFonts w:ascii="Arial" w:hAnsi="Arial" w:cs="Arial"/>
          <w:sz w:val="22"/>
          <w:szCs w:val="22"/>
        </w:rPr>
        <w:t xml:space="preserve"> quel que soit le degré d’hygrométrie. </w:t>
      </w:r>
    </w:p>
    <w:p w:rsidR="00EF4FFC" w:rsidRDefault="00EF4FFC" w:rsidP="00EF4FFC">
      <w:pPr>
        <w:pStyle w:val="Paragraphedeliste"/>
        <w:ind w:left="1080"/>
        <w:jc w:val="both"/>
        <w:rPr>
          <w:rFonts w:ascii="Arial" w:hAnsi="Arial" w:cs="Arial"/>
          <w:sz w:val="22"/>
          <w:szCs w:val="22"/>
        </w:rPr>
      </w:pPr>
    </w:p>
    <w:p w:rsidR="00D92F64" w:rsidRPr="00D92F64" w:rsidRDefault="00D92F64" w:rsidP="00D92F64">
      <w:pPr>
        <w:jc w:val="both"/>
        <w:rPr>
          <w:rFonts w:ascii="Arial" w:hAnsi="Arial" w:cs="Arial"/>
          <w:sz w:val="22"/>
          <w:szCs w:val="22"/>
        </w:rPr>
      </w:pPr>
      <w:r>
        <w:rPr>
          <w:rFonts w:ascii="Arial" w:hAnsi="Arial" w:cs="Arial"/>
          <w:b/>
          <w:sz w:val="22"/>
          <w:szCs w:val="22"/>
        </w:rPr>
        <w:t>Qualité de l’air intérieur :</w:t>
      </w:r>
      <w:r>
        <w:rPr>
          <w:rFonts w:ascii="Arial" w:hAnsi="Arial" w:cs="Arial"/>
          <w:sz w:val="22"/>
          <w:szCs w:val="22"/>
        </w:rPr>
        <w:t xml:space="preserve"> les panneaux seront classés </w:t>
      </w:r>
      <w:r>
        <w:rPr>
          <w:rFonts w:ascii="Arial" w:hAnsi="Arial" w:cs="Arial"/>
          <w:b/>
          <w:sz w:val="22"/>
          <w:szCs w:val="22"/>
        </w:rPr>
        <w:t>A+</w:t>
      </w:r>
      <w:r>
        <w:rPr>
          <w:rFonts w:ascii="Arial" w:hAnsi="Arial" w:cs="Arial"/>
          <w:sz w:val="22"/>
          <w:szCs w:val="22"/>
        </w:rPr>
        <w:t>.</w:t>
      </w:r>
    </w:p>
    <w:p w:rsidR="00D92F64" w:rsidRDefault="00D92F64" w:rsidP="00EF4FFC">
      <w:pPr>
        <w:pStyle w:val="Paragraphedeliste"/>
        <w:ind w:left="1080"/>
        <w:jc w:val="both"/>
        <w:rPr>
          <w:rFonts w:ascii="Arial" w:hAnsi="Arial" w:cs="Arial"/>
          <w:sz w:val="22"/>
          <w:szCs w:val="22"/>
        </w:rPr>
      </w:pPr>
    </w:p>
    <w:p w:rsidR="00EF4FFC" w:rsidRDefault="00EF4FFC" w:rsidP="00E07E8B">
      <w:pPr>
        <w:jc w:val="both"/>
        <w:rPr>
          <w:rFonts w:ascii="Arial" w:hAnsi="Arial" w:cs="Arial"/>
          <w:sz w:val="22"/>
          <w:szCs w:val="22"/>
        </w:rPr>
      </w:pPr>
      <w:r>
        <w:rPr>
          <w:rFonts w:ascii="Arial" w:hAnsi="Arial" w:cs="Arial"/>
          <w:b/>
          <w:sz w:val="22"/>
          <w:szCs w:val="22"/>
        </w:rPr>
        <w:t>Propreté particulaire de l’air :</w:t>
      </w:r>
      <w:r>
        <w:rPr>
          <w:rFonts w:ascii="Arial" w:hAnsi="Arial" w:cs="Arial"/>
          <w:sz w:val="22"/>
          <w:szCs w:val="22"/>
        </w:rPr>
        <w:t xml:space="preserve"> les panneaux seront classés </w:t>
      </w:r>
      <w:r>
        <w:rPr>
          <w:rFonts w:ascii="Arial" w:hAnsi="Arial" w:cs="Arial"/>
          <w:b/>
          <w:sz w:val="22"/>
          <w:szCs w:val="22"/>
        </w:rPr>
        <w:t>ISO 4</w:t>
      </w:r>
      <w:r>
        <w:rPr>
          <w:rFonts w:ascii="Arial" w:hAnsi="Arial" w:cs="Arial"/>
          <w:sz w:val="22"/>
          <w:szCs w:val="22"/>
        </w:rPr>
        <w:t xml:space="preserve"> selon la norme ISO 14644-1.</w:t>
      </w:r>
    </w:p>
    <w:p w:rsidR="00EF4FFC" w:rsidRDefault="00EF4FFC" w:rsidP="00EF4FFC">
      <w:pPr>
        <w:ind w:left="360"/>
        <w:jc w:val="both"/>
        <w:rPr>
          <w:rFonts w:ascii="Arial" w:hAnsi="Arial" w:cs="Arial"/>
          <w:sz w:val="22"/>
          <w:szCs w:val="22"/>
        </w:rPr>
      </w:pPr>
    </w:p>
    <w:p w:rsidR="00EF4FFC" w:rsidRPr="00D92F64" w:rsidRDefault="00EF4FFC" w:rsidP="00D92F64">
      <w:pPr>
        <w:jc w:val="both"/>
        <w:rPr>
          <w:rFonts w:ascii="Arial" w:hAnsi="Arial" w:cs="Arial"/>
          <w:sz w:val="22"/>
          <w:szCs w:val="22"/>
        </w:rPr>
      </w:pPr>
      <w:r>
        <w:rPr>
          <w:rFonts w:ascii="Arial" w:hAnsi="Arial" w:cs="Arial"/>
          <w:b/>
          <w:sz w:val="22"/>
          <w:szCs w:val="22"/>
        </w:rPr>
        <w:t>Résistance aux champignons :</w:t>
      </w:r>
      <w:r>
        <w:rPr>
          <w:rFonts w:ascii="Arial" w:hAnsi="Arial" w:cs="Arial"/>
          <w:sz w:val="22"/>
          <w:szCs w:val="22"/>
        </w:rPr>
        <w:t xml:space="preserve"> </w:t>
      </w:r>
      <w:r w:rsidR="00D92F64">
        <w:rPr>
          <w:rFonts w:ascii="Arial" w:hAnsi="Arial" w:cs="Arial"/>
          <w:sz w:val="22"/>
          <w:szCs w:val="22"/>
        </w:rPr>
        <w:t>l</w:t>
      </w:r>
      <w:r>
        <w:rPr>
          <w:rFonts w:ascii="Arial" w:hAnsi="Arial" w:cs="Arial"/>
          <w:sz w:val="22"/>
          <w:szCs w:val="22"/>
        </w:rPr>
        <w:t xml:space="preserve">es panneaux ne permettront pas le développement de champignons. Ils seront classés </w:t>
      </w:r>
      <w:r>
        <w:rPr>
          <w:rFonts w:ascii="Arial" w:hAnsi="Arial" w:cs="Arial"/>
          <w:b/>
          <w:sz w:val="22"/>
          <w:szCs w:val="22"/>
        </w:rPr>
        <w:t>degré 0</w:t>
      </w:r>
      <w:r>
        <w:rPr>
          <w:rFonts w:ascii="Arial" w:hAnsi="Arial" w:cs="Arial"/>
          <w:sz w:val="22"/>
          <w:szCs w:val="22"/>
        </w:rPr>
        <w:t xml:space="preserve"> selon la norme ISO 846.</w:t>
      </w:r>
    </w:p>
    <w:p w:rsidR="00EF4FFC" w:rsidRDefault="00EF4FFC" w:rsidP="00EF4FFC">
      <w:pPr>
        <w:ind w:left="360"/>
        <w:jc w:val="both"/>
        <w:rPr>
          <w:rFonts w:ascii="Arial" w:hAnsi="Arial" w:cs="Arial"/>
          <w:sz w:val="22"/>
          <w:szCs w:val="22"/>
        </w:rPr>
      </w:pPr>
    </w:p>
    <w:p w:rsidR="00EF4FFC" w:rsidRDefault="00EF4FFC" w:rsidP="00E07E8B">
      <w:pPr>
        <w:jc w:val="both"/>
        <w:rPr>
          <w:rFonts w:ascii="Arial" w:hAnsi="Arial" w:cs="Arial"/>
          <w:sz w:val="22"/>
          <w:szCs w:val="22"/>
        </w:rPr>
      </w:pPr>
      <w:r>
        <w:rPr>
          <w:rFonts w:ascii="Arial" w:hAnsi="Arial" w:cs="Arial"/>
          <w:b/>
          <w:sz w:val="22"/>
          <w:szCs w:val="22"/>
        </w:rPr>
        <w:t>Installation </w:t>
      </w:r>
      <w:r>
        <w:rPr>
          <w:rFonts w:ascii="Arial" w:hAnsi="Arial" w:cs="Arial"/>
          <w:sz w:val="22"/>
          <w:szCs w:val="22"/>
        </w:rPr>
        <w:t xml:space="preserve">: le plafond sera mis en œuvre sur une </w:t>
      </w:r>
      <w:r>
        <w:rPr>
          <w:rFonts w:ascii="Arial" w:hAnsi="Arial" w:cs="Arial"/>
          <w:bCs/>
          <w:sz w:val="22"/>
          <w:szCs w:val="22"/>
        </w:rPr>
        <w:t>ossature</w:t>
      </w:r>
      <w:r>
        <w:rPr>
          <w:rFonts w:ascii="Arial" w:hAnsi="Arial" w:cs="Arial"/>
          <w:b/>
          <w:sz w:val="22"/>
          <w:szCs w:val="22"/>
        </w:rPr>
        <w:t xml:space="preserve"> </w:t>
      </w:r>
      <w:sdt>
        <w:sdtPr>
          <w:rPr>
            <w:rStyle w:val="Style1"/>
            <w:rFonts w:ascii="Arial" w:hAnsi="Arial" w:cs="Arial"/>
            <w:sz w:val="22"/>
            <w:szCs w:val="22"/>
          </w:rPr>
          <w:alias w:val="Ossature"/>
          <w:tag w:val="ossature"/>
          <w:id w:val="-770392474"/>
          <w:placeholder>
            <w:docPart w:val="531F6A0FC84441AFAAF8425AEF624A4C"/>
          </w:placeholder>
          <w:showingPlcHdr/>
          <w:dropDownList>
            <w:listItem w:value="Séléctionnez une ossature"/>
            <w:listItem w:displayText="T15" w:value="T15"/>
            <w:listItem w:displayText="T24" w:value="T24"/>
          </w:dropDownList>
        </w:sdtPr>
        <w:sdtEndPr>
          <w:rPr>
            <w:rStyle w:val="Style1"/>
          </w:rPr>
        </w:sdtEndPr>
        <w:sdtContent>
          <w:r>
            <w:rPr>
              <w:rStyle w:val="Textedelespacerserv"/>
              <w:rFonts w:ascii="Arial" w:hAnsi="Arial" w:cs="Arial"/>
              <w:b/>
              <w:color w:val="00B0F0"/>
              <w:sz w:val="22"/>
              <w:szCs w:val="22"/>
            </w:rPr>
            <w:t>ossatures disponibles*</w:t>
          </w:r>
        </w:sdtContent>
      </w:sdt>
      <w:r>
        <w:rPr>
          <w:rFonts w:ascii="Arial" w:hAnsi="Arial" w:cs="Arial"/>
          <w:sz w:val="22"/>
          <w:szCs w:val="22"/>
        </w:rPr>
        <w:t>, composée de profilés en acier galvanisé avec semelle visible blanche.</w:t>
      </w:r>
    </w:p>
    <w:p w:rsidR="00EF4FFC" w:rsidRDefault="00EF4FFC" w:rsidP="00D92F64">
      <w:pPr>
        <w:jc w:val="both"/>
        <w:rPr>
          <w:rFonts w:ascii="Arial" w:hAnsi="Arial" w:cs="Arial"/>
          <w:sz w:val="22"/>
          <w:szCs w:val="22"/>
        </w:rPr>
      </w:pPr>
      <w:r>
        <w:rPr>
          <w:rFonts w:ascii="Arial" w:hAnsi="Arial" w:cs="Arial"/>
          <w:sz w:val="22"/>
          <w:szCs w:val="22"/>
        </w:rPr>
        <w:t>Une cornière de rive du même coloris assurera la finition périphérique au droit des murs et des cloisons.</w:t>
      </w:r>
    </w:p>
    <w:p w:rsidR="00EF4FFC" w:rsidRDefault="00EF4FFC" w:rsidP="00EF4FFC">
      <w:pPr>
        <w:ind w:left="360"/>
        <w:jc w:val="both"/>
        <w:rPr>
          <w:rFonts w:ascii="Arial" w:hAnsi="Arial" w:cs="Arial"/>
          <w:sz w:val="22"/>
          <w:szCs w:val="22"/>
        </w:rPr>
      </w:pPr>
    </w:p>
    <w:p w:rsidR="00EF4FFC" w:rsidRDefault="00EF4FFC" w:rsidP="00E07E8B">
      <w:pPr>
        <w:jc w:val="both"/>
        <w:rPr>
          <w:rFonts w:ascii="Arial" w:hAnsi="Arial" w:cs="Arial"/>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EF4FFC" w:rsidRPr="00D92F64" w:rsidRDefault="00EF4FFC" w:rsidP="00E07E8B">
      <w:pPr>
        <w:jc w:val="both"/>
        <w:rPr>
          <w:rFonts w:ascii="Arial" w:hAnsi="Arial" w:cs="Arial"/>
          <w:sz w:val="22"/>
          <w:szCs w:val="22"/>
        </w:rPr>
      </w:pPr>
      <w:r w:rsidRPr="00D92F64">
        <w:rPr>
          <w:rFonts w:ascii="Arial" w:hAnsi="Arial" w:cs="Arial"/>
          <w:sz w:val="22"/>
          <w:szCs w:val="22"/>
        </w:rPr>
        <w:t xml:space="preserve">Pour un nettoyage </w:t>
      </w:r>
      <w:r w:rsidR="00D92F64">
        <w:rPr>
          <w:rFonts w:ascii="Arial" w:hAnsi="Arial" w:cs="Arial"/>
          <w:sz w:val="22"/>
          <w:szCs w:val="22"/>
        </w:rPr>
        <w:t xml:space="preserve">du plafond complet au jet </w:t>
      </w:r>
      <w:proofErr w:type="gramStart"/>
      <w:r w:rsidR="00D92F64">
        <w:rPr>
          <w:rFonts w:ascii="Arial" w:hAnsi="Arial" w:cs="Arial"/>
          <w:sz w:val="22"/>
          <w:szCs w:val="22"/>
        </w:rPr>
        <w:t>haute</w:t>
      </w:r>
      <w:proofErr w:type="gramEnd"/>
      <w:r w:rsidR="00D92F64">
        <w:rPr>
          <w:rFonts w:ascii="Arial" w:hAnsi="Arial" w:cs="Arial"/>
          <w:sz w:val="22"/>
          <w:szCs w:val="22"/>
        </w:rPr>
        <w:t xml:space="preserve"> </w:t>
      </w:r>
      <w:r w:rsidRPr="00D92F64">
        <w:rPr>
          <w:rFonts w:ascii="Arial" w:hAnsi="Arial" w:cs="Arial"/>
          <w:sz w:val="22"/>
          <w:szCs w:val="22"/>
        </w:rPr>
        <w:t>pression, les panneaux devront être montés sur un système d’ossature avec joint silicone et devront être maintenus avec des clips anti-soulèvement résistant à la corrosion.</w:t>
      </w:r>
    </w:p>
    <w:p w:rsidR="00EF4FFC" w:rsidRDefault="00EF4FFC" w:rsidP="00EF4FFC">
      <w:pPr>
        <w:ind w:left="360"/>
        <w:jc w:val="both"/>
        <w:rPr>
          <w:rFonts w:ascii="Arial" w:hAnsi="Arial" w:cs="Arial"/>
          <w:b/>
          <w:sz w:val="22"/>
          <w:szCs w:val="22"/>
        </w:rPr>
      </w:pPr>
    </w:p>
    <w:p w:rsidR="00EF4FFC" w:rsidRPr="00D92F64" w:rsidRDefault="00EF4FFC" w:rsidP="00E07E8B">
      <w:pPr>
        <w:jc w:val="both"/>
        <w:rPr>
          <w:rFonts w:ascii="Arial" w:hAnsi="Arial" w:cs="Arial"/>
          <w:b/>
          <w:bCs/>
          <w:sz w:val="22"/>
          <w:szCs w:val="22"/>
        </w:rPr>
      </w:pPr>
      <w:r w:rsidRPr="00D92F64">
        <w:rPr>
          <w:rFonts w:ascii="Arial" w:hAnsi="Arial" w:cs="Arial"/>
          <w:b/>
          <w:sz w:val="22"/>
          <w:szCs w:val="22"/>
        </w:rPr>
        <w:t>Entretien :</w:t>
      </w:r>
      <w:r w:rsidRPr="00D92F64">
        <w:rPr>
          <w:rFonts w:ascii="Arial" w:hAnsi="Arial" w:cs="Arial"/>
          <w:sz w:val="22"/>
          <w:szCs w:val="22"/>
        </w:rPr>
        <w:t xml:space="preserve"> la surface des plafonds pourra être </w:t>
      </w:r>
      <w:r w:rsidRPr="00D92F64">
        <w:rPr>
          <w:rFonts w:ascii="Arial" w:hAnsi="Arial" w:cs="Arial"/>
          <w:b/>
          <w:bCs/>
          <w:sz w:val="22"/>
          <w:szCs w:val="22"/>
        </w:rPr>
        <w:t>nettoyée :</w:t>
      </w:r>
    </w:p>
    <w:p w:rsidR="00D92F64" w:rsidRPr="0096059D" w:rsidRDefault="00D92F64" w:rsidP="00D92F64">
      <w:pPr>
        <w:pStyle w:val="Paragraphedeliste"/>
        <w:numPr>
          <w:ilvl w:val="0"/>
          <w:numId w:val="1"/>
        </w:numPr>
        <w:jc w:val="both"/>
        <w:rPr>
          <w:rFonts w:ascii="Arial" w:hAnsi="Arial" w:cs="Arial"/>
          <w:sz w:val="22"/>
          <w:szCs w:val="22"/>
        </w:rPr>
      </w:pPr>
      <w:r w:rsidRPr="0096059D">
        <w:rPr>
          <w:rFonts w:ascii="Arial" w:hAnsi="Arial" w:cs="Arial"/>
          <w:b/>
          <w:bCs/>
          <w:sz w:val="22"/>
          <w:szCs w:val="22"/>
        </w:rPr>
        <w:t>à l'éponge humide,</w:t>
      </w:r>
      <w:r w:rsidRPr="0096059D">
        <w:rPr>
          <w:rFonts w:ascii="Arial" w:hAnsi="Arial" w:cs="Arial"/>
          <w:sz w:val="22"/>
          <w:szCs w:val="22"/>
        </w:rPr>
        <w:t xml:space="preserve"> avec ou sans détergent.</w:t>
      </w:r>
    </w:p>
    <w:p w:rsidR="00D92F64" w:rsidRPr="0096059D" w:rsidRDefault="00D92F64" w:rsidP="00D92F64">
      <w:pPr>
        <w:pStyle w:val="Paragraphedeliste"/>
        <w:numPr>
          <w:ilvl w:val="0"/>
          <w:numId w:val="1"/>
        </w:numPr>
        <w:jc w:val="both"/>
        <w:rPr>
          <w:rFonts w:ascii="Arial" w:hAnsi="Arial" w:cs="Arial"/>
          <w:sz w:val="22"/>
          <w:szCs w:val="22"/>
        </w:rPr>
      </w:pPr>
      <w:r w:rsidRPr="0096059D">
        <w:rPr>
          <w:rFonts w:ascii="Arial" w:hAnsi="Arial" w:cs="Arial"/>
          <w:b/>
          <w:bCs/>
          <w:sz w:val="22"/>
          <w:szCs w:val="22"/>
        </w:rPr>
        <w:t xml:space="preserve">à la vapeur humide ou sèche, </w:t>
      </w:r>
      <w:r w:rsidRPr="0096059D">
        <w:rPr>
          <w:rFonts w:ascii="Arial" w:hAnsi="Arial" w:cs="Arial"/>
          <w:sz w:val="22"/>
          <w:szCs w:val="22"/>
        </w:rPr>
        <w:t>à l'aide d'un chiffon sec.</w:t>
      </w:r>
    </w:p>
    <w:p w:rsidR="00EF4FFC" w:rsidRPr="00D92F64" w:rsidRDefault="00D92F64" w:rsidP="00D92F64">
      <w:pPr>
        <w:pStyle w:val="Paragraphedeliste"/>
        <w:numPr>
          <w:ilvl w:val="0"/>
          <w:numId w:val="1"/>
        </w:numPr>
        <w:jc w:val="both"/>
        <w:rPr>
          <w:rFonts w:ascii="Arial" w:hAnsi="Arial" w:cs="Arial"/>
          <w:sz w:val="22"/>
          <w:szCs w:val="22"/>
        </w:rPr>
      </w:pPr>
      <w:r w:rsidRPr="0096059D">
        <w:rPr>
          <w:rFonts w:ascii="Arial" w:hAnsi="Arial" w:cs="Arial"/>
          <w:b/>
          <w:bCs/>
          <w:sz w:val="22"/>
          <w:szCs w:val="22"/>
        </w:rPr>
        <w:t xml:space="preserve">au jet haute pression </w:t>
      </w:r>
      <w:r w:rsidRPr="0096059D">
        <w:rPr>
          <w:rFonts w:ascii="Arial" w:hAnsi="Arial" w:cs="Arial"/>
          <w:bCs/>
          <w:sz w:val="22"/>
          <w:szCs w:val="22"/>
        </w:rPr>
        <w:t>(120 cycles et jusqu’à 100 bar).</w:t>
      </w:r>
      <w:r w:rsidR="00EF4FFC" w:rsidRPr="00D92F64">
        <w:rPr>
          <w:rFonts w:ascii="Arial" w:hAnsi="Arial" w:cs="Arial"/>
          <w:b/>
          <w:bCs/>
          <w:sz w:val="22"/>
          <w:szCs w:val="22"/>
        </w:rPr>
        <w:t xml:space="preserve"> </w:t>
      </w:r>
    </w:p>
    <w:p w:rsidR="00EF4FFC" w:rsidRPr="00BD2C16" w:rsidRDefault="00EF4FFC" w:rsidP="00EF4FFC">
      <w:pPr>
        <w:pStyle w:val="Paragraphedeliste"/>
        <w:ind w:left="1080"/>
        <w:jc w:val="both"/>
        <w:rPr>
          <w:rFonts w:ascii="Arial" w:hAnsi="Arial" w:cs="Arial"/>
          <w:sz w:val="20"/>
          <w:szCs w:val="20"/>
        </w:rPr>
      </w:pPr>
    </w:p>
    <w:p w:rsidR="00A24D6F" w:rsidRDefault="00EF4FFC" w:rsidP="00E07E8B">
      <w:pPr>
        <w:ind w:left="426" w:right="139"/>
        <w:jc w:val="both"/>
        <w:rPr>
          <w:rFonts w:ascii="Arial" w:hAnsi="Arial" w:cs="Arial"/>
          <w:sz w:val="22"/>
          <w:szCs w:val="22"/>
        </w:rPr>
      </w:pPr>
      <w:r w:rsidRPr="00E34B07">
        <w:rPr>
          <w:rFonts w:ascii="Arial" w:hAnsi="Arial" w:cs="Arial"/>
          <w:b/>
          <w:sz w:val="16"/>
          <w:szCs w:val="22"/>
        </w:rPr>
        <w:lastRenderedPageBreak/>
        <w:t xml:space="preserve">* Insérer votre choix dans la liste déroulante </w:t>
      </w:r>
    </w:p>
    <w:p w:rsidR="000F2721" w:rsidRPr="009005E9" w:rsidRDefault="000F2721" w:rsidP="000B4F4E">
      <w:pPr>
        <w:jc w:val="right"/>
        <w:rPr>
          <w:rFonts w:ascii="Arial" w:hAnsi="Arial" w:cs="Arial"/>
          <w:sz w:val="22"/>
          <w:szCs w:val="22"/>
        </w:rPr>
      </w:pPr>
    </w:p>
    <w:sectPr w:rsidR="000F2721" w:rsidRPr="009005E9" w:rsidSect="00E07E8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D9B"/>
    <w:multiLevelType w:val="hybridMultilevel"/>
    <w:tmpl w:val="32CC1D28"/>
    <w:lvl w:ilvl="0" w:tplc="60041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8E3FC2"/>
    <w:multiLevelType w:val="hybridMultilevel"/>
    <w:tmpl w:val="88603A04"/>
    <w:lvl w:ilvl="0" w:tplc="A41A1BFE">
      <w:numFmt w:val="bullet"/>
      <w:lvlText w:val="-"/>
      <w:lvlJc w:val="left"/>
      <w:pPr>
        <w:ind w:left="720" w:hanging="360"/>
      </w:pPr>
      <w:rPr>
        <w:rFonts w:ascii="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FB3597"/>
    <w:multiLevelType w:val="hybridMultilevel"/>
    <w:tmpl w:val="521429AC"/>
    <w:lvl w:ilvl="0" w:tplc="B790B9CC">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4"/>
    <w:rsid w:val="000155BD"/>
    <w:rsid w:val="000205B7"/>
    <w:rsid w:val="0005349F"/>
    <w:rsid w:val="00055D95"/>
    <w:rsid w:val="00086F28"/>
    <w:rsid w:val="000B4F4E"/>
    <w:rsid w:val="000B5ECF"/>
    <w:rsid w:val="000E6630"/>
    <w:rsid w:val="000F2721"/>
    <w:rsid w:val="001016B3"/>
    <w:rsid w:val="00127388"/>
    <w:rsid w:val="00127F8A"/>
    <w:rsid w:val="0019291E"/>
    <w:rsid w:val="001B48CD"/>
    <w:rsid w:val="002265C8"/>
    <w:rsid w:val="002522C0"/>
    <w:rsid w:val="00257E4E"/>
    <w:rsid w:val="00274CE3"/>
    <w:rsid w:val="002A77FD"/>
    <w:rsid w:val="002C5925"/>
    <w:rsid w:val="00302262"/>
    <w:rsid w:val="00320EB5"/>
    <w:rsid w:val="00335FCA"/>
    <w:rsid w:val="00402E4C"/>
    <w:rsid w:val="00410477"/>
    <w:rsid w:val="004166B1"/>
    <w:rsid w:val="00435B04"/>
    <w:rsid w:val="00467A3E"/>
    <w:rsid w:val="004B3064"/>
    <w:rsid w:val="004B472E"/>
    <w:rsid w:val="00510FB1"/>
    <w:rsid w:val="00517509"/>
    <w:rsid w:val="005553BC"/>
    <w:rsid w:val="005D0E3A"/>
    <w:rsid w:val="005E5217"/>
    <w:rsid w:val="00605A59"/>
    <w:rsid w:val="0063766B"/>
    <w:rsid w:val="006C37CC"/>
    <w:rsid w:val="00740192"/>
    <w:rsid w:val="00746433"/>
    <w:rsid w:val="00774345"/>
    <w:rsid w:val="007A1BAD"/>
    <w:rsid w:val="007C1A22"/>
    <w:rsid w:val="008561EB"/>
    <w:rsid w:val="008760BF"/>
    <w:rsid w:val="00883739"/>
    <w:rsid w:val="008A3BD9"/>
    <w:rsid w:val="008B1ECA"/>
    <w:rsid w:val="009005E9"/>
    <w:rsid w:val="00916878"/>
    <w:rsid w:val="00947F38"/>
    <w:rsid w:val="009572B8"/>
    <w:rsid w:val="009764F5"/>
    <w:rsid w:val="00993CA4"/>
    <w:rsid w:val="009B29E4"/>
    <w:rsid w:val="009E3D2A"/>
    <w:rsid w:val="00A17448"/>
    <w:rsid w:val="00A24D6F"/>
    <w:rsid w:val="00A3397B"/>
    <w:rsid w:val="00A36D2C"/>
    <w:rsid w:val="00A9572C"/>
    <w:rsid w:val="00AE7324"/>
    <w:rsid w:val="00B14BBB"/>
    <w:rsid w:val="00B3630E"/>
    <w:rsid w:val="00B4243E"/>
    <w:rsid w:val="00B672EA"/>
    <w:rsid w:val="00B75F59"/>
    <w:rsid w:val="00B76333"/>
    <w:rsid w:val="00B81B75"/>
    <w:rsid w:val="00B853AD"/>
    <w:rsid w:val="00BB6ED3"/>
    <w:rsid w:val="00BF257F"/>
    <w:rsid w:val="00C20C3E"/>
    <w:rsid w:val="00C87DFE"/>
    <w:rsid w:val="00CB2635"/>
    <w:rsid w:val="00CB39E2"/>
    <w:rsid w:val="00CD1089"/>
    <w:rsid w:val="00CE3B3C"/>
    <w:rsid w:val="00D05BF9"/>
    <w:rsid w:val="00D550BD"/>
    <w:rsid w:val="00D81877"/>
    <w:rsid w:val="00D831FC"/>
    <w:rsid w:val="00D92F64"/>
    <w:rsid w:val="00DC0018"/>
    <w:rsid w:val="00DC09CB"/>
    <w:rsid w:val="00E07E8B"/>
    <w:rsid w:val="00E2041E"/>
    <w:rsid w:val="00E37864"/>
    <w:rsid w:val="00E6243D"/>
    <w:rsid w:val="00E634BC"/>
    <w:rsid w:val="00E804B8"/>
    <w:rsid w:val="00E80DC6"/>
    <w:rsid w:val="00EF3AEA"/>
    <w:rsid w:val="00EF4FFC"/>
    <w:rsid w:val="00F249B7"/>
    <w:rsid w:val="00FA351F"/>
    <w:rsid w:val="00FE3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376d49,#417b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5553BC"/>
    <w:pPr>
      <w:shd w:val="clear" w:color="auto" w:fill="000080"/>
    </w:pPr>
    <w:rPr>
      <w:rFonts w:ascii="Tahoma" w:hAnsi="Tahoma"/>
      <w:sz w:val="20"/>
      <w:szCs w:val="2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rsid w:val="00127F8A"/>
    <w:rPr>
      <w:rFonts w:ascii="Tahoma" w:hAnsi="Tahoma" w:cs="Tahoma"/>
      <w:sz w:val="16"/>
      <w:szCs w:val="16"/>
    </w:rPr>
  </w:style>
  <w:style w:type="character" w:customStyle="1" w:styleId="TextedebullesCar">
    <w:name w:val="Texte de bulles Car"/>
    <w:basedOn w:val="Policepardfaut"/>
    <w:link w:val="Textedebulles"/>
    <w:rsid w:val="00127F8A"/>
    <w:rPr>
      <w:rFonts w:ascii="Tahoma" w:hAnsi="Tahoma" w:cs="Tahoma"/>
      <w:sz w:val="16"/>
      <w:szCs w:val="16"/>
    </w:rPr>
  </w:style>
  <w:style w:type="paragraph" w:styleId="Paragraphedeliste">
    <w:name w:val="List Paragraph"/>
    <w:basedOn w:val="Normal"/>
    <w:uiPriority w:val="34"/>
    <w:qFormat/>
    <w:rsid w:val="00435B04"/>
    <w:pPr>
      <w:ind w:left="720"/>
      <w:contextualSpacing/>
    </w:pPr>
  </w:style>
  <w:style w:type="character" w:customStyle="1" w:styleId="Style1">
    <w:name w:val="Style1"/>
    <w:basedOn w:val="Policepardfaut"/>
    <w:rsid w:val="00E80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5553BC"/>
    <w:pPr>
      <w:shd w:val="clear" w:color="auto" w:fill="000080"/>
    </w:pPr>
    <w:rPr>
      <w:rFonts w:ascii="Tahoma" w:hAnsi="Tahoma"/>
      <w:sz w:val="20"/>
      <w:szCs w:val="2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rsid w:val="00127F8A"/>
    <w:rPr>
      <w:rFonts w:ascii="Tahoma" w:hAnsi="Tahoma" w:cs="Tahoma"/>
      <w:sz w:val="16"/>
      <w:szCs w:val="16"/>
    </w:rPr>
  </w:style>
  <w:style w:type="character" w:customStyle="1" w:styleId="TextedebullesCar">
    <w:name w:val="Texte de bulles Car"/>
    <w:basedOn w:val="Policepardfaut"/>
    <w:link w:val="Textedebulles"/>
    <w:rsid w:val="00127F8A"/>
    <w:rPr>
      <w:rFonts w:ascii="Tahoma" w:hAnsi="Tahoma" w:cs="Tahoma"/>
      <w:sz w:val="16"/>
      <w:szCs w:val="16"/>
    </w:rPr>
  </w:style>
  <w:style w:type="paragraph" w:styleId="Paragraphedeliste">
    <w:name w:val="List Paragraph"/>
    <w:basedOn w:val="Normal"/>
    <w:uiPriority w:val="34"/>
    <w:qFormat/>
    <w:rsid w:val="00435B04"/>
    <w:pPr>
      <w:ind w:left="720"/>
      <w:contextualSpacing/>
    </w:pPr>
  </w:style>
  <w:style w:type="character" w:customStyle="1" w:styleId="Style1">
    <w:name w:val="Style1"/>
    <w:basedOn w:val="Policepardfaut"/>
    <w:rsid w:val="00E8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E207AA43B04D5C9D3C96A441180BCB"/>
        <w:category>
          <w:name w:val="Général"/>
          <w:gallery w:val="placeholder"/>
        </w:category>
        <w:types>
          <w:type w:val="bbPlcHdr"/>
        </w:types>
        <w:behaviors>
          <w:behavior w:val="content"/>
        </w:behaviors>
        <w:guid w:val="{8172F8A4-C0D2-4EDF-913D-97EE387E0E8E}"/>
      </w:docPartPr>
      <w:docPartBody>
        <w:p w:rsidR="006123BC" w:rsidRDefault="00CC4238" w:rsidP="00CC4238">
          <w:pPr>
            <w:pStyle w:val="3CE207AA43B04D5C9D3C96A441180BCB1"/>
          </w:pPr>
          <w:r>
            <w:rPr>
              <w:rStyle w:val="Textedelespacerserv"/>
              <w:rFonts w:ascii="Arial" w:hAnsi="Arial" w:cs="Arial"/>
              <w:b/>
              <w:color w:val="00B0F0"/>
              <w:sz w:val="22"/>
              <w:szCs w:val="22"/>
            </w:rPr>
            <w:t>dimensions disponibles*</w:t>
          </w:r>
        </w:p>
      </w:docPartBody>
    </w:docPart>
    <w:docPart>
      <w:docPartPr>
        <w:name w:val="531F6A0FC84441AFAAF8425AEF624A4C"/>
        <w:category>
          <w:name w:val="Général"/>
          <w:gallery w:val="placeholder"/>
        </w:category>
        <w:types>
          <w:type w:val="bbPlcHdr"/>
        </w:types>
        <w:behaviors>
          <w:behavior w:val="content"/>
        </w:behaviors>
        <w:guid w:val="{E3CD37BB-D198-4A9C-9CF2-3ADDF1E6283B}"/>
      </w:docPartPr>
      <w:docPartBody>
        <w:p w:rsidR="006123BC" w:rsidRDefault="00CC4238" w:rsidP="00CC4238">
          <w:pPr>
            <w:pStyle w:val="531F6A0FC84441AFAAF8425AEF624A4C1"/>
          </w:pPr>
          <w:r>
            <w:rPr>
              <w:rStyle w:val="Textedelespacerserv"/>
              <w:rFonts w:ascii="Arial" w:hAnsi="Arial" w:cs="Arial"/>
              <w:b/>
              <w:color w:val="00B0F0"/>
              <w:sz w:val="22"/>
              <w:szCs w:val="22"/>
            </w:rPr>
            <w:t>ossatures disponibles*</w:t>
          </w:r>
        </w:p>
      </w:docPartBody>
    </w:docPart>
    <w:docPart>
      <w:docPartPr>
        <w:name w:val="607BE74C960D4686991CD5D3E77CB2BF"/>
        <w:category>
          <w:name w:val="Général"/>
          <w:gallery w:val="placeholder"/>
        </w:category>
        <w:types>
          <w:type w:val="bbPlcHdr"/>
        </w:types>
        <w:behaviors>
          <w:behavior w:val="content"/>
        </w:behaviors>
        <w:guid w:val="{CDA993C6-957D-4293-982B-EDD505841801}"/>
      </w:docPartPr>
      <w:docPartBody>
        <w:p w:rsidR="00000000" w:rsidRDefault="00E52867" w:rsidP="00E52867">
          <w:pPr>
            <w:pStyle w:val="607BE74C960D4686991CD5D3E77CB2BF"/>
          </w:pPr>
          <w:r>
            <w:rPr>
              <w:rFonts w:ascii="Arial" w:hAnsi="Arial" w:cs="Arial"/>
              <w:b/>
              <w:bCs/>
              <w:color w:val="7030A0"/>
            </w:rPr>
            <w:t>*</w:t>
          </w:r>
          <w:r>
            <w:rPr>
              <w:rStyle w:val="Textedelespacerserv"/>
              <w:rFonts w:ascii="Arial" w:hAnsi="Arial" w:cs="Arial"/>
              <w:b/>
              <w:color w:val="4F81BD" w:themeColor="accent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8"/>
    <w:rsid w:val="00060295"/>
    <w:rsid w:val="001D4F00"/>
    <w:rsid w:val="003F3768"/>
    <w:rsid w:val="004F6BE6"/>
    <w:rsid w:val="006123BC"/>
    <w:rsid w:val="00750D3D"/>
    <w:rsid w:val="007D7076"/>
    <w:rsid w:val="007E7C2A"/>
    <w:rsid w:val="00AE34B0"/>
    <w:rsid w:val="00AF33F8"/>
    <w:rsid w:val="00B11E49"/>
    <w:rsid w:val="00CC4238"/>
    <w:rsid w:val="00DF7E64"/>
    <w:rsid w:val="00E52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52867"/>
    <w:rPr>
      <w:color w:val="808080"/>
    </w:rPr>
  </w:style>
  <w:style w:type="paragraph" w:customStyle="1" w:styleId="7FFD8EECC06E48C2BEC9C0C6C269FCF5">
    <w:name w:val="7FFD8EECC06E48C2BEC9C0C6C269FCF5"/>
    <w:rsid w:val="00AF33F8"/>
  </w:style>
  <w:style w:type="paragraph" w:customStyle="1" w:styleId="EE33494E99F54C47A9BAAE78FF91ADEB">
    <w:name w:val="EE33494E99F54C47A9BAAE78FF91ADEB"/>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1">
    <w:name w:val="7FFD8EECC06E48C2BEC9C0C6C269FCF51"/>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
    <w:name w:val="4DCB0A660C804A4CB3ECCBF6A6C84B5F"/>
    <w:rsid w:val="00AF33F8"/>
  </w:style>
  <w:style w:type="paragraph" w:customStyle="1" w:styleId="EE33494E99F54C47A9BAAE78FF91ADEB1">
    <w:name w:val="EE33494E99F54C47A9BAAE78FF91ADEB1"/>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2">
    <w:name w:val="7FFD8EECC06E48C2BEC9C0C6C269FCF52"/>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1">
    <w:name w:val="4DCB0A660C804A4CB3ECCBF6A6C84B5F1"/>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
    <w:name w:val="F9400D7DBD644C1A890AD32F28B60048"/>
    <w:rsid w:val="00AF33F8"/>
  </w:style>
  <w:style w:type="paragraph" w:customStyle="1" w:styleId="EE33494E99F54C47A9BAAE78FF91ADEB2">
    <w:name w:val="EE33494E99F54C47A9BAAE78FF91ADEB2"/>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3">
    <w:name w:val="7FFD8EECC06E48C2BEC9C0C6C269FCF53"/>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2">
    <w:name w:val="4DCB0A660C804A4CB3ECCBF6A6C84B5F2"/>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1">
    <w:name w:val="F9400D7DBD644C1A890AD32F28B600481"/>
    <w:rsid w:val="00AF33F8"/>
    <w:pPr>
      <w:spacing w:after="0" w:line="240" w:lineRule="auto"/>
    </w:pPr>
    <w:rPr>
      <w:rFonts w:ascii="Times New Roman" w:eastAsia="Times New Roman" w:hAnsi="Times New Roman" w:cs="Times New Roman"/>
      <w:sz w:val="24"/>
      <w:szCs w:val="24"/>
    </w:rPr>
  </w:style>
  <w:style w:type="paragraph" w:customStyle="1" w:styleId="A8AFF15FD7F345AB9CF1C5318B0519E2">
    <w:name w:val="A8AFF15FD7F345AB9CF1C5318B0519E2"/>
    <w:rsid w:val="007E7C2A"/>
  </w:style>
  <w:style w:type="paragraph" w:customStyle="1" w:styleId="4AB9A1C5B51043DDBB13394EF2B0FE65">
    <w:name w:val="4AB9A1C5B51043DDBB13394EF2B0FE65"/>
    <w:rsid w:val="007E7C2A"/>
  </w:style>
  <w:style w:type="paragraph" w:customStyle="1" w:styleId="B4EA44E61C7C460EA7A0C9C57060459D">
    <w:name w:val="B4EA44E61C7C460EA7A0C9C57060459D"/>
    <w:rsid w:val="007E7C2A"/>
  </w:style>
  <w:style w:type="paragraph" w:customStyle="1" w:styleId="A58DC97063334BE7A696F7545F4407DB">
    <w:name w:val="A58DC97063334BE7A696F7545F4407DB"/>
    <w:rsid w:val="007E7C2A"/>
  </w:style>
  <w:style w:type="paragraph" w:customStyle="1" w:styleId="299535C238AE4398AB8B018350B4A674">
    <w:name w:val="299535C238AE4398AB8B018350B4A674"/>
    <w:rsid w:val="007E7C2A"/>
  </w:style>
  <w:style w:type="paragraph" w:customStyle="1" w:styleId="E820117F86D54395804EBB2ED31CB085">
    <w:name w:val="E820117F86D54395804EBB2ED31CB085"/>
    <w:rsid w:val="007E7C2A"/>
  </w:style>
  <w:style w:type="paragraph" w:customStyle="1" w:styleId="5E98A13763F5409BA1D0CEB11D5236E8">
    <w:name w:val="5E98A13763F5409BA1D0CEB11D5236E8"/>
    <w:rsid w:val="007E7C2A"/>
  </w:style>
  <w:style w:type="paragraph" w:customStyle="1" w:styleId="1B265A8A5EA44262859ABB52F8DFB62E">
    <w:name w:val="1B265A8A5EA44262859ABB52F8DFB62E"/>
    <w:rsid w:val="001D4F00"/>
  </w:style>
  <w:style w:type="paragraph" w:customStyle="1" w:styleId="0F72E29CA39F492EA113EF0D9B0CBBD4">
    <w:name w:val="0F72E29CA39F492EA113EF0D9B0CBBD4"/>
    <w:rsid w:val="001D4F00"/>
  </w:style>
  <w:style w:type="paragraph" w:customStyle="1" w:styleId="BB1E6B76B34E45EBA5C6919B94B05E04">
    <w:name w:val="BB1E6B76B34E45EBA5C6919B94B05E04"/>
    <w:rsid w:val="001D4F00"/>
  </w:style>
  <w:style w:type="paragraph" w:customStyle="1" w:styleId="642AF9B5FC4F4E339625C641EF55F869">
    <w:name w:val="642AF9B5FC4F4E339625C641EF55F869"/>
    <w:rsid w:val="001D4F00"/>
  </w:style>
  <w:style w:type="paragraph" w:customStyle="1" w:styleId="6EDF32D5C37F4ADE9E17E28CCDBF5C53">
    <w:name w:val="6EDF32D5C37F4ADE9E17E28CCDBF5C53"/>
    <w:rsid w:val="004F6BE6"/>
  </w:style>
  <w:style w:type="paragraph" w:customStyle="1" w:styleId="1B265A8A5EA44262859ABB52F8DFB62E1">
    <w:name w:val="1B265A8A5EA44262859ABB52F8DFB62E1"/>
    <w:rsid w:val="00AE34B0"/>
    <w:pPr>
      <w:spacing w:after="0" w:line="240" w:lineRule="auto"/>
      <w:ind w:left="720"/>
      <w:contextualSpacing/>
    </w:pPr>
    <w:rPr>
      <w:rFonts w:ascii="Times New Roman" w:eastAsia="Times New Roman" w:hAnsi="Times New Roman" w:cs="Times New Roman"/>
      <w:sz w:val="24"/>
      <w:szCs w:val="24"/>
    </w:rPr>
  </w:style>
  <w:style w:type="paragraph" w:customStyle="1" w:styleId="3CE207AA43B04D5C9D3C96A441180BCB">
    <w:name w:val="3CE207AA43B04D5C9D3C96A441180BCB"/>
    <w:rsid w:val="00CC4238"/>
  </w:style>
  <w:style w:type="paragraph" w:customStyle="1" w:styleId="4C6865D71FE7444989A6BE4EB3605831">
    <w:name w:val="4C6865D71FE7444989A6BE4EB3605831"/>
    <w:rsid w:val="00CC4238"/>
  </w:style>
  <w:style w:type="paragraph" w:customStyle="1" w:styleId="531F6A0FC84441AFAAF8425AEF624A4C">
    <w:name w:val="531F6A0FC84441AFAAF8425AEF624A4C"/>
    <w:rsid w:val="00CC4238"/>
  </w:style>
  <w:style w:type="paragraph" w:customStyle="1" w:styleId="3CE207AA43B04D5C9D3C96A441180BCB1">
    <w:name w:val="3CE207AA43B04D5C9D3C96A441180BCB1"/>
    <w:rsid w:val="00CC4238"/>
    <w:pPr>
      <w:spacing w:after="0" w:line="240" w:lineRule="auto"/>
    </w:pPr>
    <w:rPr>
      <w:rFonts w:ascii="Times New Roman" w:eastAsia="Times New Roman" w:hAnsi="Times New Roman" w:cs="Times New Roman"/>
      <w:sz w:val="24"/>
      <w:szCs w:val="24"/>
    </w:rPr>
  </w:style>
  <w:style w:type="paragraph" w:customStyle="1" w:styleId="531F6A0FC84441AFAAF8425AEF624A4C1">
    <w:name w:val="531F6A0FC84441AFAAF8425AEF624A4C1"/>
    <w:rsid w:val="00CC4238"/>
    <w:pPr>
      <w:spacing w:after="0" w:line="240" w:lineRule="auto"/>
    </w:pPr>
    <w:rPr>
      <w:rFonts w:ascii="Times New Roman" w:eastAsia="Times New Roman" w:hAnsi="Times New Roman" w:cs="Times New Roman"/>
      <w:sz w:val="24"/>
      <w:szCs w:val="24"/>
    </w:rPr>
  </w:style>
  <w:style w:type="paragraph" w:customStyle="1" w:styleId="607BE74C960D4686991CD5D3E77CB2BF">
    <w:name w:val="607BE74C960D4686991CD5D3E77CB2BF"/>
    <w:rsid w:val="00E52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52867"/>
    <w:rPr>
      <w:color w:val="808080"/>
    </w:rPr>
  </w:style>
  <w:style w:type="paragraph" w:customStyle="1" w:styleId="7FFD8EECC06E48C2BEC9C0C6C269FCF5">
    <w:name w:val="7FFD8EECC06E48C2BEC9C0C6C269FCF5"/>
    <w:rsid w:val="00AF33F8"/>
  </w:style>
  <w:style w:type="paragraph" w:customStyle="1" w:styleId="EE33494E99F54C47A9BAAE78FF91ADEB">
    <w:name w:val="EE33494E99F54C47A9BAAE78FF91ADEB"/>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1">
    <w:name w:val="7FFD8EECC06E48C2BEC9C0C6C269FCF51"/>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
    <w:name w:val="4DCB0A660C804A4CB3ECCBF6A6C84B5F"/>
    <w:rsid w:val="00AF33F8"/>
  </w:style>
  <w:style w:type="paragraph" w:customStyle="1" w:styleId="EE33494E99F54C47A9BAAE78FF91ADEB1">
    <w:name w:val="EE33494E99F54C47A9BAAE78FF91ADEB1"/>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2">
    <w:name w:val="7FFD8EECC06E48C2BEC9C0C6C269FCF52"/>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1">
    <w:name w:val="4DCB0A660C804A4CB3ECCBF6A6C84B5F1"/>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
    <w:name w:val="F9400D7DBD644C1A890AD32F28B60048"/>
    <w:rsid w:val="00AF33F8"/>
  </w:style>
  <w:style w:type="paragraph" w:customStyle="1" w:styleId="EE33494E99F54C47A9BAAE78FF91ADEB2">
    <w:name w:val="EE33494E99F54C47A9BAAE78FF91ADEB2"/>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3">
    <w:name w:val="7FFD8EECC06E48C2BEC9C0C6C269FCF53"/>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2">
    <w:name w:val="4DCB0A660C804A4CB3ECCBF6A6C84B5F2"/>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1">
    <w:name w:val="F9400D7DBD644C1A890AD32F28B600481"/>
    <w:rsid w:val="00AF33F8"/>
    <w:pPr>
      <w:spacing w:after="0" w:line="240" w:lineRule="auto"/>
    </w:pPr>
    <w:rPr>
      <w:rFonts w:ascii="Times New Roman" w:eastAsia="Times New Roman" w:hAnsi="Times New Roman" w:cs="Times New Roman"/>
      <w:sz w:val="24"/>
      <w:szCs w:val="24"/>
    </w:rPr>
  </w:style>
  <w:style w:type="paragraph" w:customStyle="1" w:styleId="A8AFF15FD7F345AB9CF1C5318B0519E2">
    <w:name w:val="A8AFF15FD7F345AB9CF1C5318B0519E2"/>
    <w:rsid w:val="007E7C2A"/>
  </w:style>
  <w:style w:type="paragraph" w:customStyle="1" w:styleId="4AB9A1C5B51043DDBB13394EF2B0FE65">
    <w:name w:val="4AB9A1C5B51043DDBB13394EF2B0FE65"/>
    <w:rsid w:val="007E7C2A"/>
  </w:style>
  <w:style w:type="paragraph" w:customStyle="1" w:styleId="B4EA44E61C7C460EA7A0C9C57060459D">
    <w:name w:val="B4EA44E61C7C460EA7A0C9C57060459D"/>
    <w:rsid w:val="007E7C2A"/>
  </w:style>
  <w:style w:type="paragraph" w:customStyle="1" w:styleId="A58DC97063334BE7A696F7545F4407DB">
    <w:name w:val="A58DC97063334BE7A696F7545F4407DB"/>
    <w:rsid w:val="007E7C2A"/>
  </w:style>
  <w:style w:type="paragraph" w:customStyle="1" w:styleId="299535C238AE4398AB8B018350B4A674">
    <w:name w:val="299535C238AE4398AB8B018350B4A674"/>
    <w:rsid w:val="007E7C2A"/>
  </w:style>
  <w:style w:type="paragraph" w:customStyle="1" w:styleId="E820117F86D54395804EBB2ED31CB085">
    <w:name w:val="E820117F86D54395804EBB2ED31CB085"/>
    <w:rsid w:val="007E7C2A"/>
  </w:style>
  <w:style w:type="paragraph" w:customStyle="1" w:styleId="5E98A13763F5409BA1D0CEB11D5236E8">
    <w:name w:val="5E98A13763F5409BA1D0CEB11D5236E8"/>
    <w:rsid w:val="007E7C2A"/>
  </w:style>
  <w:style w:type="paragraph" w:customStyle="1" w:styleId="1B265A8A5EA44262859ABB52F8DFB62E">
    <w:name w:val="1B265A8A5EA44262859ABB52F8DFB62E"/>
    <w:rsid w:val="001D4F00"/>
  </w:style>
  <w:style w:type="paragraph" w:customStyle="1" w:styleId="0F72E29CA39F492EA113EF0D9B0CBBD4">
    <w:name w:val="0F72E29CA39F492EA113EF0D9B0CBBD4"/>
    <w:rsid w:val="001D4F00"/>
  </w:style>
  <w:style w:type="paragraph" w:customStyle="1" w:styleId="BB1E6B76B34E45EBA5C6919B94B05E04">
    <w:name w:val="BB1E6B76B34E45EBA5C6919B94B05E04"/>
    <w:rsid w:val="001D4F00"/>
  </w:style>
  <w:style w:type="paragraph" w:customStyle="1" w:styleId="642AF9B5FC4F4E339625C641EF55F869">
    <w:name w:val="642AF9B5FC4F4E339625C641EF55F869"/>
    <w:rsid w:val="001D4F00"/>
  </w:style>
  <w:style w:type="paragraph" w:customStyle="1" w:styleId="6EDF32D5C37F4ADE9E17E28CCDBF5C53">
    <w:name w:val="6EDF32D5C37F4ADE9E17E28CCDBF5C53"/>
    <w:rsid w:val="004F6BE6"/>
  </w:style>
  <w:style w:type="paragraph" w:customStyle="1" w:styleId="1B265A8A5EA44262859ABB52F8DFB62E1">
    <w:name w:val="1B265A8A5EA44262859ABB52F8DFB62E1"/>
    <w:rsid w:val="00AE34B0"/>
    <w:pPr>
      <w:spacing w:after="0" w:line="240" w:lineRule="auto"/>
      <w:ind w:left="720"/>
      <w:contextualSpacing/>
    </w:pPr>
    <w:rPr>
      <w:rFonts w:ascii="Times New Roman" w:eastAsia="Times New Roman" w:hAnsi="Times New Roman" w:cs="Times New Roman"/>
      <w:sz w:val="24"/>
      <w:szCs w:val="24"/>
    </w:rPr>
  </w:style>
  <w:style w:type="paragraph" w:customStyle="1" w:styleId="3CE207AA43B04D5C9D3C96A441180BCB">
    <w:name w:val="3CE207AA43B04D5C9D3C96A441180BCB"/>
    <w:rsid w:val="00CC4238"/>
  </w:style>
  <w:style w:type="paragraph" w:customStyle="1" w:styleId="4C6865D71FE7444989A6BE4EB3605831">
    <w:name w:val="4C6865D71FE7444989A6BE4EB3605831"/>
    <w:rsid w:val="00CC4238"/>
  </w:style>
  <w:style w:type="paragraph" w:customStyle="1" w:styleId="531F6A0FC84441AFAAF8425AEF624A4C">
    <w:name w:val="531F6A0FC84441AFAAF8425AEF624A4C"/>
    <w:rsid w:val="00CC4238"/>
  </w:style>
  <w:style w:type="paragraph" w:customStyle="1" w:styleId="3CE207AA43B04D5C9D3C96A441180BCB1">
    <w:name w:val="3CE207AA43B04D5C9D3C96A441180BCB1"/>
    <w:rsid w:val="00CC4238"/>
    <w:pPr>
      <w:spacing w:after="0" w:line="240" w:lineRule="auto"/>
    </w:pPr>
    <w:rPr>
      <w:rFonts w:ascii="Times New Roman" w:eastAsia="Times New Roman" w:hAnsi="Times New Roman" w:cs="Times New Roman"/>
      <w:sz w:val="24"/>
      <w:szCs w:val="24"/>
    </w:rPr>
  </w:style>
  <w:style w:type="paragraph" w:customStyle="1" w:styleId="531F6A0FC84441AFAAF8425AEF624A4C1">
    <w:name w:val="531F6A0FC84441AFAAF8425AEF624A4C1"/>
    <w:rsid w:val="00CC4238"/>
    <w:pPr>
      <w:spacing w:after="0" w:line="240" w:lineRule="auto"/>
    </w:pPr>
    <w:rPr>
      <w:rFonts w:ascii="Times New Roman" w:eastAsia="Times New Roman" w:hAnsi="Times New Roman" w:cs="Times New Roman"/>
      <w:sz w:val="24"/>
      <w:szCs w:val="24"/>
    </w:rPr>
  </w:style>
  <w:style w:type="paragraph" w:customStyle="1" w:styleId="607BE74C960D4686991CD5D3E77CB2BF">
    <w:name w:val="607BE74C960D4686991CD5D3E77CB2BF"/>
    <w:rsid w:val="00E5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EAA2-82E5-4724-B9F2-8FC07F8A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477</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DESCRIPTIF TYPE POUR CAHIER DES CHARGES</vt:lpstr>
    </vt:vector>
  </TitlesOfParts>
  <Company>SAINT-GOBAIN</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POUR CAHIER DES CHARGES</dc:title>
  <dc:creator>S6981291</dc:creator>
  <cp:lastModifiedBy>Arnulf, Marie</cp:lastModifiedBy>
  <cp:revision>10</cp:revision>
  <cp:lastPrinted>2012-01-09T17:42:00Z</cp:lastPrinted>
  <dcterms:created xsi:type="dcterms:W3CDTF">2019-05-22T09:37:00Z</dcterms:created>
  <dcterms:modified xsi:type="dcterms:W3CDTF">2019-06-02T20:21:00Z</dcterms:modified>
</cp:coreProperties>
</file>